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Borders>
          <w:top w:val="single" w:sz="4" w:space="0" w:color="00B0F0"/>
          <w:bottom w:val="single" w:sz="4" w:space="0" w:color="00B0F0"/>
        </w:tblBorders>
        <w:tblLayout w:type="fixed"/>
        <w:tblCellMar>
          <w:left w:w="107" w:type="dxa"/>
          <w:right w:w="107" w:type="dxa"/>
        </w:tblCellMar>
        <w:tblLook w:val="0000" w:firstRow="0" w:lastRow="0" w:firstColumn="0" w:lastColumn="0" w:noHBand="0" w:noVBand="0"/>
      </w:tblPr>
      <w:tblGrid>
        <w:gridCol w:w="9888"/>
      </w:tblGrid>
      <w:tr w:rsidR="002D7D33" w:rsidRPr="00683C32" w14:paraId="64E99182" w14:textId="77777777" w:rsidTr="00815673">
        <w:trPr>
          <w:cantSplit/>
          <w:trHeight w:val="1134"/>
        </w:trPr>
        <w:tc>
          <w:tcPr>
            <w:tcW w:w="9888" w:type="dxa"/>
          </w:tcPr>
          <w:p w14:paraId="1D985F2B" w14:textId="6CA66C99" w:rsidR="002D7D33" w:rsidRPr="00194F24" w:rsidRDefault="002D7D33" w:rsidP="002C1A46">
            <w:pPr>
              <w:tabs>
                <w:tab w:val="clear" w:pos="1191"/>
                <w:tab w:val="clear" w:pos="1588"/>
                <w:tab w:val="clear" w:pos="1985"/>
              </w:tabs>
              <w:spacing w:before="240"/>
              <w:ind w:left="34"/>
              <w:rPr>
                <w:b/>
                <w:bCs/>
                <w:sz w:val="40"/>
                <w:szCs w:val="40"/>
              </w:rPr>
            </w:pPr>
            <w:r w:rsidRPr="00194F24">
              <w:rPr>
                <w:noProof/>
                <w:color w:val="3399FF"/>
                <w:sz w:val="32"/>
                <w:szCs w:val="24"/>
                <w:lang w:eastAsia="en-GB"/>
              </w:rPr>
              <w:drawing>
                <wp:anchor distT="0" distB="0" distL="114300" distR="114300" simplePos="0" relativeHeight="251659264" behindDoc="0" locked="0" layoutInCell="1" allowOverlap="1" wp14:anchorId="049C2C63" wp14:editId="765F7E8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A14597">
              <w:rPr>
                <w:b/>
                <w:bCs/>
                <w:sz w:val="40"/>
                <w:szCs w:val="40"/>
              </w:rPr>
              <w:t>2</w:t>
            </w:r>
            <w:r w:rsidR="00A14597" w:rsidRPr="00314363">
              <w:rPr>
                <w:b/>
                <w:bCs/>
                <w:sz w:val="40"/>
                <w:szCs w:val="40"/>
              </w:rPr>
              <w:t>nd</w:t>
            </w:r>
            <w:r w:rsidR="00A14597">
              <w:rPr>
                <w:b/>
                <w:bCs/>
                <w:sz w:val="40"/>
                <w:szCs w:val="40"/>
              </w:rPr>
              <w:t xml:space="preserve"> Web </w:t>
            </w:r>
            <w:r w:rsidRPr="00194F24">
              <w:rPr>
                <w:b/>
                <w:bCs/>
                <w:sz w:val="40"/>
                <w:szCs w:val="40"/>
              </w:rPr>
              <w:t>Dialogue</w:t>
            </w:r>
            <w:r w:rsidR="00A14597">
              <w:rPr>
                <w:b/>
                <w:bCs/>
                <w:sz w:val="40"/>
                <w:szCs w:val="40"/>
              </w:rPr>
              <w:t xml:space="preserve"> on WTDC</w:t>
            </w:r>
          </w:p>
          <w:p w14:paraId="7987AC4A" w14:textId="0985E286" w:rsidR="002D7D33" w:rsidRPr="00683C32" w:rsidRDefault="00A14597" w:rsidP="002C1A46">
            <w:pPr>
              <w:ind w:right="142"/>
            </w:pPr>
            <w:r>
              <w:rPr>
                <w:b/>
                <w:bCs/>
                <w:sz w:val="28"/>
                <w:szCs w:val="28"/>
              </w:rPr>
              <w:t>30</w:t>
            </w:r>
            <w:r w:rsidR="002D7D33" w:rsidRPr="00194F24">
              <w:rPr>
                <w:b/>
                <w:bCs/>
                <w:sz w:val="28"/>
                <w:szCs w:val="28"/>
              </w:rPr>
              <w:t xml:space="preserve"> </w:t>
            </w:r>
            <w:r>
              <w:rPr>
                <w:b/>
                <w:bCs/>
                <w:sz w:val="28"/>
                <w:szCs w:val="28"/>
              </w:rPr>
              <w:t>April</w:t>
            </w:r>
            <w:r w:rsidR="002D7D33" w:rsidRPr="00194F24">
              <w:rPr>
                <w:b/>
                <w:bCs/>
                <w:sz w:val="28"/>
                <w:szCs w:val="28"/>
              </w:rPr>
              <w:t xml:space="preserve"> 2020, </w:t>
            </w:r>
            <w:r w:rsidR="002D7D33">
              <w:rPr>
                <w:b/>
                <w:bCs/>
                <w:sz w:val="28"/>
                <w:szCs w:val="28"/>
              </w:rPr>
              <w:t>Online</w:t>
            </w:r>
          </w:p>
        </w:tc>
      </w:tr>
      <w:tr w:rsidR="002D7D33" w:rsidRPr="00997358" w14:paraId="22795730" w14:textId="77777777" w:rsidTr="00815673">
        <w:trPr>
          <w:cantSplit/>
        </w:trPr>
        <w:tc>
          <w:tcPr>
            <w:tcW w:w="9888" w:type="dxa"/>
          </w:tcPr>
          <w:p w14:paraId="6F802787" w14:textId="77777777" w:rsidR="002D7D33" w:rsidRPr="00997358" w:rsidRDefault="002D7D33" w:rsidP="002C1A46">
            <w:pPr>
              <w:spacing w:before="80" w:after="80"/>
              <w:rPr>
                <w:b/>
                <w:bCs/>
                <w:sz w:val="20"/>
              </w:rPr>
            </w:pPr>
          </w:p>
        </w:tc>
      </w:tr>
      <w:tr w:rsidR="002D7D33" w:rsidRPr="00874839" w14:paraId="765FF30E" w14:textId="77777777" w:rsidTr="00815673">
        <w:trPr>
          <w:cantSplit/>
        </w:trPr>
        <w:tc>
          <w:tcPr>
            <w:tcW w:w="9888" w:type="dxa"/>
          </w:tcPr>
          <w:p w14:paraId="24128AB4" w14:textId="65A15497" w:rsidR="002D7D33" w:rsidRPr="001D0F49" w:rsidRDefault="002D7D33" w:rsidP="002C1A46">
            <w:pPr>
              <w:spacing w:before="80" w:after="80"/>
              <w:jc w:val="both"/>
              <w:rPr>
                <w:b/>
                <w:bCs/>
                <w:szCs w:val="24"/>
                <w:lang w:val="fr-FR"/>
              </w:rPr>
            </w:pPr>
            <w:proofErr w:type="gramStart"/>
            <w:r w:rsidRPr="001D0F49">
              <w:rPr>
                <w:b/>
                <w:bCs/>
                <w:lang w:val="fr-FR"/>
              </w:rPr>
              <w:t>Document</w:t>
            </w:r>
            <w:bookmarkStart w:id="0" w:name="DocRef1"/>
            <w:bookmarkEnd w:id="0"/>
            <w:r w:rsidRPr="001D0F49">
              <w:rPr>
                <w:b/>
                <w:bCs/>
                <w:lang w:val="fr-FR"/>
              </w:rPr>
              <w:t>:</w:t>
            </w:r>
            <w:proofErr w:type="gramEnd"/>
            <w:r w:rsidRPr="001D0F49">
              <w:rPr>
                <w:b/>
                <w:bCs/>
                <w:lang w:val="fr-FR"/>
              </w:rPr>
              <w:t xml:space="preserve"> </w:t>
            </w:r>
            <w:r w:rsidRPr="00A270B2">
              <w:rPr>
                <w:b/>
                <w:bCs/>
                <w:lang w:val="fr-FR"/>
              </w:rPr>
              <w:t xml:space="preserve"> Web Dialogue on</w:t>
            </w:r>
            <w:r>
              <w:rPr>
                <w:b/>
                <w:bCs/>
                <w:lang w:val="fr-FR"/>
              </w:rPr>
              <w:t xml:space="preserve"> </w:t>
            </w:r>
            <w:r w:rsidRPr="00A270B2">
              <w:rPr>
                <w:b/>
                <w:bCs/>
                <w:lang w:val="fr-FR"/>
              </w:rPr>
              <w:t>WTDC</w:t>
            </w:r>
          </w:p>
        </w:tc>
      </w:tr>
      <w:tr w:rsidR="002D7D33" w:rsidRPr="00194F24" w14:paraId="3F43A872" w14:textId="77777777" w:rsidTr="00815673">
        <w:trPr>
          <w:cantSplit/>
        </w:trPr>
        <w:tc>
          <w:tcPr>
            <w:tcW w:w="9888" w:type="dxa"/>
          </w:tcPr>
          <w:p w14:paraId="59FC4DDB" w14:textId="59EEFA4E" w:rsidR="002D7D33" w:rsidRPr="00194F24" w:rsidRDefault="002D7D33" w:rsidP="002C1A46">
            <w:pPr>
              <w:spacing w:before="80" w:after="80"/>
              <w:rPr>
                <w:b/>
                <w:szCs w:val="24"/>
              </w:rPr>
            </w:pPr>
            <w:r>
              <w:rPr>
                <w:b/>
                <w:bCs/>
                <w:szCs w:val="24"/>
                <w:lang w:val="en-US"/>
              </w:rPr>
              <w:t xml:space="preserve">Date: </w:t>
            </w:r>
            <w:r w:rsidR="00874839">
              <w:rPr>
                <w:b/>
                <w:bCs/>
                <w:szCs w:val="24"/>
                <w:lang w:val="en-US"/>
              </w:rPr>
              <w:t>30</w:t>
            </w:r>
            <w:r>
              <w:rPr>
                <w:b/>
                <w:bCs/>
                <w:szCs w:val="24"/>
                <w:lang w:val="en-US"/>
              </w:rPr>
              <w:t xml:space="preserve"> </w:t>
            </w:r>
            <w:r w:rsidR="00A14597">
              <w:rPr>
                <w:b/>
                <w:bCs/>
                <w:szCs w:val="24"/>
                <w:lang w:val="en-US"/>
              </w:rPr>
              <w:t>April</w:t>
            </w:r>
            <w:r w:rsidRPr="00194F24">
              <w:rPr>
                <w:b/>
                <w:bCs/>
                <w:szCs w:val="24"/>
                <w:lang w:val="en-US"/>
              </w:rPr>
              <w:t xml:space="preserve"> 2020</w:t>
            </w:r>
            <w:bookmarkStart w:id="1" w:name="CreationDate"/>
            <w:bookmarkEnd w:id="1"/>
          </w:p>
        </w:tc>
      </w:tr>
      <w:tr w:rsidR="002D7D33" w:rsidRPr="00194F24" w14:paraId="335FFDE6" w14:textId="77777777" w:rsidTr="00815673">
        <w:trPr>
          <w:cantSplit/>
        </w:trPr>
        <w:tc>
          <w:tcPr>
            <w:tcW w:w="9888" w:type="dxa"/>
          </w:tcPr>
          <w:p w14:paraId="651A0C8A" w14:textId="3459D133" w:rsidR="002D7D33" w:rsidRPr="002D7D33" w:rsidRDefault="002D7D33" w:rsidP="002C1A46">
            <w:pPr>
              <w:spacing w:before="80" w:after="80"/>
              <w:rPr>
                <w:b/>
                <w:bCs/>
                <w:lang w:val="en-US"/>
              </w:rPr>
            </w:pPr>
            <w:r>
              <w:rPr>
                <w:b/>
                <w:bCs/>
                <w:szCs w:val="24"/>
              </w:rPr>
              <w:t xml:space="preserve">Title: </w:t>
            </w:r>
            <w:r w:rsidR="00A14597">
              <w:rPr>
                <w:b/>
                <w:bCs/>
                <w:lang w:val="en-US"/>
              </w:rPr>
              <w:t>2</w:t>
            </w:r>
            <w:r w:rsidR="00A14597" w:rsidRPr="00314363">
              <w:rPr>
                <w:b/>
                <w:bCs/>
                <w:lang w:val="en-US"/>
              </w:rPr>
              <w:t>nd</w:t>
            </w:r>
            <w:r w:rsidR="00A14597">
              <w:rPr>
                <w:b/>
                <w:bCs/>
                <w:lang w:val="en-US"/>
              </w:rPr>
              <w:t xml:space="preserve"> Web Dialogue </w:t>
            </w:r>
            <w:r w:rsidR="00314141">
              <w:rPr>
                <w:b/>
                <w:bCs/>
                <w:lang w:val="en-US"/>
              </w:rPr>
              <w:t>on WTDC agenda</w:t>
            </w:r>
            <w:r w:rsidRPr="00A270B2">
              <w:rPr>
                <w:b/>
                <w:bCs/>
                <w:lang w:val="en-US"/>
              </w:rPr>
              <w:t xml:space="preserve"> </w:t>
            </w:r>
          </w:p>
        </w:tc>
      </w:tr>
    </w:tbl>
    <w:p w14:paraId="7F709887" w14:textId="471F4438" w:rsidR="002D7D33" w:rsidRDefault="002D7D33" w:rsidP="00314363">
      <w:pPr>
        <w:rPr>
          <w:rFonts w:cstheme="minorHAnsi"/>
          <w:color w:val="444444"/>
        </w:rPr>
      </w:pPr>
    </w:p>
    <w:p w14:paraId="1589049E" w14:textId="77777777" w:rsidR="00314363" w:rsidRDefault="00314363" w:rsidP="00314363">
      <w:pPr>
        <w:rPr>
          <w:rFonts w:cstheme="minorHAnsi"/>
          <w:color w:val="444444"/>
        </w:rPr>
      </w:pPr>
    </w:p>
    <w:p w14:paraId="716400E3" w14:textId="5A557F92" w:rsidR="002D7D33" w:rsidRPr="00677925" w:rsidRDefault="00A14597" w:rsidP="00314363">
      <w:pPr>
        <w:rPr>
          <w:rFonts w:cstheme="minorHAnsi"/>
        </w:rPr>
      </w:pPr>
      <w:r w:rsidRPr="00677925">
        <w:rPr>
          <w:rFonts w:cstheme="minorHAnsi"/>
        </w:rPr>
        <w:t>2</w:t>
      </w:r>
      <w:r w:rsidRPr="009B47F0">
        <w:rPr>
          <w:rFonts w:cstheme="minorHAnsi"/>
        </w:rPr>
        <w:t>nd</w:t>
      </w:r>
      <w:r w:rsidRPr="00677925">
        <w:rPr>
          <w:rFonts w:cstheme="minorHAnsi"/>
        </w:rPr>
        <w:t xml:space="preserve"> </w:t>
      </w:r>
      <w:r w:rsidR="002D7D33" w:rsidRPr="00677925">
        <w:rPr>
          <w:rFonts w:cstheme="minorHAnsi"/>
        </w:rPr>
        <w:t>Web Dialog on WTDC</w:t>
      </w:r>
    </w:p>
    <w:p w14:paraId="2482EBCB" w14:textId="7AD6AD2E" w:rsidR="002D7D33" w:rsidRPr="00677925" w:rsidRDefault="00A14597" w:rsidP="00314363">
      <w:pPr>
        <w:spacing w:before="0"/>
        <w:rPr>
          <w:rFonts w:cstheme="minorHAnsi"/>
        </w:rPr>
      </w:pPr>
      <w:r w:rsidRPr="00677925">
        <w:rPr>
          <w:rFonts w:cstheme="minorHAnsi"/>
        </w:rPr>
        <w:t>Thurs</w:t>
      </w:r>
      <w:r w:rsidR="002D7D33" w:rsidRPr="00677925">
        <w:rPr>
          <w:rFonts w:cstheme="minorHAnsi"/>
        </w:rPr>
        <w:t xml:space="preserve">day, </w:t>
      </w:r>
      <w:r w:rsidRPr="00677925">
        <w:rPr>
          <w:rFonts w:cstheme="minorHAnsi"/>
        </w:rPr>
        <w:t>30</w:t>
      </w:r>
      <w:r w:rsidR="002D7D33" w:rsidRPr="00677925">
        <w:rPr>
          <w:rFonts w:cstheme="minorHAnsi"/>
        </w:rPr>
        <w:t xml:space="preserve"> </w:t>
      </w:r>
      <w:r w:rsidRPr="00677925">
        <w:rPr>
          <w:rFonts w:cstheme="minorHAnsi"/>
        </w:rPr>
        <w:t>April</w:t>
      </w:r>
    </w:p>
    <w:p w14:paraId="4D9C90CE" w14:textId="77777777" w:rsidR="002D7D33" w:rsidRPr="00677925" w:rsidRDefault="002D7D33" w:rsidP="00314363">
      <w:pPr>
        <w:spacing w:before="0"/>
      </w:pPr>
      <w:r w:rsidRPr="00677925">
        <w:t>1300h-1600h CET</w:t>
      </w:r>
    </w:p>
    <w:p w14:paraId="0A6C024F" w14:textId="77777777" w:rsidR="002D7D33" w:rsidRPr="00BF14E9" w:rsidRDefault="002D7D33" w:rsidP="00314363">
      <w:pPr>
        <w:rPr>
          <w:i/>
          <w:iCs/>
        </w:rPr>
      </w:pPr>
    </w:p>
    <w:p w14:paraId="03C0ED01" w14:textId="77777777" w:rsidR="002D7D33" w:rsidRPr="002D7D33" w:rsidRDefault="002D7D33" w:rsidP="00314363">
      <w:pPr>
        <w:tabs>
          <w:tab w:val="clear" w:pos="794"/>
          <w:tab w:val="clear" w:pos="1191"/>
          <w:tab w:val="clear" w:pos="1588"/>
          <w:tab w:val="clear" w:pos="1985"/>
        </w:tabs>
        <w:overflowPunct/>
        <w:autoSpaceDE/>
        <w:autoSpaceDN/>
        <w:adjustRightInd/>
        <w:spacing w:line="259" w:lineRule="auto"/>
        <w:textAlignment w:val="auto"/>
        <w:rPr>
          <w:rFonts w:ascii="Calibri" w:eastAsia="Calibri" w:hAnsi="Calibri"/>
          <w:i/>
          <w:iCs/>
          <w:sz w:val="22"/>
          <w:szCs w:val="22"/>
          <w:lang w:val="en-US"/>
        </w:rPr>
      </w:pPr>
      <w:r w:rsidRPr="002D7D33">
        <w:rPr>
          <w:rFonts w:ascii="Calibri" w:eastAsia="Calibri" w:hAnsi="Calibri"/>
          <w:i/>
          <w:iCs/>
          <w:sz w:val="22"/>
          <w:szCs w:val="22"/>
          <w:lang w:val="en-US"/>
        </w:rPr>
        <w:t xml:space="preserve">The World Telecommunication Development Conference (“WTDC”) is held every four years and sets the development agenda of the Telecommunication Development Sector (“ITU-D”). WTDC further offers a unique opportunity for the international community to come together and discuss the future of the ICT sector and its contribution to social and economic development. WTDC is open to ITU Member States, ITU-D Sector Members and Academia as well certain observers (see Article 25 of the ITU Convention and Resolution 99 (Rev. Dubai, 2018)). </w:t>
      </w:r>
    </w:p>
    <w:p w14:paraId="1915507F" w14:textId="77777777" w:rsidR="00CA63B1" w:rsidRPr="00CA63B1" w:rsidRDefault="00CA63B1" w:rsidP="00314363">
      <w:pPr>
        <w:tabs>
          <w:tab w:val="clear" w:pos="794"/>
          <w:tab w:val="clear" w:pos="1191"/>
          <w:tab w:val="clear" w:pos="1588"/>
          <w:tab w:val="clear" w:pos="1985"/>
        </w:tabs>
        <w:overflowPunct/>
        <w:autoSpaceDE/>
        <w:autoSpaceDN/>
        <w:adjustRightInd/>
        <w:spacing w:line="259" w:lineRule="auto"/>
        <w:textAlignment w:val="auto"/>
        <w:rPr>
          <w:rFonts w:ascii="Calibri" w:eastAsia="Calibri" w:hAnsi="Calibri"/>
          <w:i/>
          <w:iCs/>
          <w:sz w:val="22"/>
          <w:szCs w:val="22"/>
          <w:lang w:val="en-US"/>
        </w:rPr>
      </w:pPr>
      <w:r w:rsidRPr="00CA63B1">
        <w:rPr>
          <w:rFonts w:ascii="Calibri" w:eastAsia="Calibri" w:hAnsi="Calibri"/>
          <w:i/>
          <w:iCs/>
          <w:sz w:val="22"/>
          <w:szCs w:val="22"/>
          <w:lang w:val="en-US"/>
        </w:rPr>
        <w:t xml:space="preserve">This Web Dialogue will allow to </w:t>
      </w:r>
      <w:proofErr w:type="spellStart"/>
      <w:r w:rsidRPr="00CA63B1">
        <w:rPr>
          <w:rFonts w:ascii="Calibri" w:eastAsia="Calibri" w:hAnsi="Calibri"/>
          <w:i/>
          <w:iCs/>
          <w:sz w:val="22"/>
          <w:szCs w:val="22"/>
          <w:lang w:val="en-US"/>
        </w:rPr>
        <w:t>maximise</w:t>
      </w:r>
      <w:proofErr w:type="spellEnd"/>
      <w:r w:rsidRPr="00CA63B1">
        <w:rPr>
          <w:rFonts w:ascii="Calibri" w:eastAsia="Calibri" w:hAnsi="Calibri"/>
          <w:i/>
          <w:iCs/>
          <w:sz w:val="22"/>
          <w:szCs w:val="22"/>
          <w:lang w:val="en-US"/>
        </w:rPr>
        <w:t xml:space="preserve"> and further build on the discussions that took place during the first Web Dialogue on WTDC.</w:t>
      </w:r>
    </w:p>
    <w:p w14:paraId="4C7806E4" w14:textId="4D46C905" w:rsidR="002D5742" w:rsidRPr="00BF14E9" w:rsidRDefault="00CA63B1" w:rsidP="00314363">
      <w:pPr>
        <w:tabs>
          <w:tab w:val="clear" w:pos="794"/>
          <w:tab w:val="clear" w:pos="1191"/>
          <w:tab w:val="clear" w:pos="1588"/>
          <w:tab w:val="clear" w:pos="1985"/>
        </w:tabs>
        <w:overflowPunct/>
        <w:autoSpaceDE/>
        <w:autoSpaceDN/>
        <w:adjustRightInd/>
        <w:spacing w:line="259" w:lineRule="auto"/>
        <w:textAlignment w:val="auto"/>
        <w:rPr>
          <w:rFonts w:ascii="Calibri" w:eastAsia="Calibri" w:hAnsi="Calibri"/>
          <w:i/>
          <w:iCs/>
          <w:sz w:val="22"/>
          <w:szCs w:val="22"/>
          <w:lang w:val="en-US"/>
        </w:rPr>
      </w:pPr>
      <w:r w:rsidRPr="00CA63B1">
        <w:rPr>
          <w:rFonts w:ascii="Calibri" w:eastAsia="Calibri" w:hAnsi="Calibri"/>
          <w:i/>
          <w:iCs/>
          <w:sz w:val="22"/>
          <w:szCs w:val="22"/>
          <w:lang w:val="en-US"/>
        </w:rPr>
        <w:t>The objective will be to further discuss and refine proposals for consideration of the TDAG-20 to ensure that the World Telecommunication Development Conference in 2021 will be a solutions-based conference that addresses the real challenges in the development of telecommunications/ICTs</w:t>
      </w:r>
      <w:r w:rsidR="002D7D33" w:rsidRPr="002D7D33">
        <w:rPr>
          <w:rFonts w:ascii="Calibri" w:eastAsia="Calibri" w:hAnsi="Calibri"/>
          <w:i/>
          <w:iCs/>
          <w:sz w:val="22"/>
          <w:szCs w:val="22"/>
          <w:lang w:val="en-US"/>
        </w:rPr>
        <w:t xml:space="preserve">. </w:t>
      </w:r>
    </w:p>
    <w:p w14:paraId="4DD05F3B" w14:textId="77777777" w:rsidR="003F3EFF" w:rsidRPr="00314363" w:rsidRDefault="003F3EFF">
      <w:pPr>
        <w:tabs>
          <w:tab w:val="clear" w:pos="794"/>
          <w:tab w:val="clear" w:pos="1191"/>
          <w:tab w:val="clear" w:pos="1588"/>
          <w:tab w:val="clear" w:pos="1985"/>
        </w:tabs>
        <w:overflowPunct/>
        <w:autoSpaceDE/>
        <w:autoSpaceDN/>
        <w:adjustRightInd/>
        <w:spacing w:before="0"/>
        <w:textAlignment w:val="auto"/>
        <w:rPr>
          <w:rFonts w:ascii="Calibri" w:eastAsia="Calibri" w:hAnsi="Calibri"/>
          <w:sz w:val="22"/>
          <w:szCs w:val="22"/>
          <w:lang w:val="en-US"/>
        </w:rPr>
      </w:pPr>
      <w:r w:rsidRPr="00314363">
        <w:rPr>
          <w:rFonts w:ascii="Calibri" w:eastAsia="Calibri" w:hAnsi="Calibri"/>
          <w:sz w:val="22"/>
          <w:szCs w:val="22"/>
          <w:lang w:val="en-US"/>
        </w:rPr>
        <w:br w:type="page"/>
      </w:r>
    </w:p>
    <w:p w14:paraId="7CF3B75A" w14:textId="3AE066B1" w:rsidR="00F7771F" w:rsidRPr="00EB14DD" w:rsidRDefault="00F7771F" w:rsidP="00A3475B">
      <w:pPr>
        <w:keepNext/>
        <w:pBdr>
          <w:bottom w:val="single" w:sz="4" w:space="1" w:color="00B0F0"/>
        </w:pBdr>
        <w:tabs>
          <w:tab w:val="clear" w:pos="794"/>
          <w:tab w:val="clear" w:pos="1191"/>
          <w:tab w:val="clear" w:pos="1588"/>
          <w:tab w:val="clear" w:pos="1985"/>
        </w:tabs>
        <w:overflowPunct/>
        <w:autoSpaceDE/>
        <w:autoSpaceDN/>
        <w:adjustRightInd/>
        <w:spacing w:after="160"/>
        <w:textAlignment w:val="auto"/>
        <w:rPr>
          <w:rFonts w:ascii="Calibri" w:eastAsia="Calibri" w:hAnsi="Calibri"/>
          <w:b/>
          <w:bCs/>
          <w:szCs w:val="24"/>
          <w:lang w:val="en-US"/>
        </w:rPr>
      </w:pPr>
      <w:r w:rsidRPr="00EB14DD">
        <w:rPr>
          <w:rFonts w:ascii="Calibri" w:eastAsia="Calibri" w:hAnsi="Calibri"/>
          <w:b/>
          <w:bCs/>
          <w:szCs w:val="24"/>
          <w:lang w:val="en-US"/>
        </w:rPr>
        <w:lastRenderedPageBreak/>
        <w:t>Agenda</w:t>
      </w:r>
    </w:p>
    <w:p w14:paraId="3D1E8F96" w14:textId="5BEAABE6" w:rsidR="6F357CFE" w:rsidRDefault="6F357CFE" w:rsidP="00314363">
      <w:pPr>
        <w:rPr>
          <w:sz w:val="22"/>
          <w:szCs w:val="22"/>
        </w:rPr>
      </w:pPr>
      <w:r w:rsidRPr="2EDF5F88">
        <w:rPr>
          <w:sz w:val="22"/>
          <w:szCs w:val="22"/>
        </w:rPr>
        <w:t>Call moderator:</w:t>
      </w:r>
    </w:p>
    <w:p w14:paraId="7428648E" w14:textId="4EA55662" w:rsidR="206E1A05" w:rsidRDefault="00B042D3" w:rsidP="004D6C99">
      <w:pPr>
        <w:pStyle w:val="ListParagraph"/>
        <w:numPr>
          <w:ilvl w:val="0"/>
          <w:numId w:val="1"/>
        </w:numPr>
        <w:rPr>
          <w:rFonts w:eastAsiaTheme="minorEastAsia" w:cstheme="minorBidi"/>
          <w:sz w:val="22"/>
          <w:szCs w:val="22"/>
        </w:rPr>
      </w:pPr>
      <w:r>
        <w:rPr>
          <w:sz w:val="22"/>
          <w:szCs w:val="22"/>
        </w:rPr>
        <w:t xml:space="preserve">Mr </w:t>
      </w:r>
      <w:r w:rsidR="206E1A05" w:rsidRPr="2EDF5F88">
        <w:rPr>
          <w:sz w:val="22"/>
          <w:szCs w:val="22"/>
        </w:rPr>
        <w:t>Stephen B</w:t>
      </w:r>
      <w:r w:rsidR="1FB6FCB9" w:rsidRPr="2EDF5F88">
        <w:rPr>
          <w:sz w:val="22"/>
          <w:szCs w:val="22"/>
        </w:rPr>
        <w:t>ereaux</w:t>
      </w:r>
      <w:r w:rsidR="206E1A05" w:rsidRPr="2EDF5F88">
        <w:rPr>
          <w:sz w:val="22"/>
          <w:szCs w:val="22"/>
        </w:rPr>
        <w:t xml:space="preserve">, </w:t>
      </w:r>
      <w:r w:rsidR="47553FB0" w:rsidRPr="2EDF5F88">
        <w:rPr>
          <w:sz w:val="22"/>
          <w:szCs w:val="22"/>
        </w:rPr>
        <w:t>Deputy to the Director, BDT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6"/>
      </w:tblGrid>
      <w:tr w:rsidR="00EC1B9D" w14:paraId="71E2A7BF" w14:textId="77777777" w:rsidTr="2EDF5F88">
        <w:tc>
          <w:tcPr>
            <w:tcW w:w="1413" w:type="dxa"/>
          </w:tcPr>
          <w:p w14:paraId="116A4FB3" w14:textId="75B5F5E4" w:rsidR="00EC1B9D" w:rsidRDefault="05779FC5" w:rsidP="004D6C99">
            <w:pPr>
              <w:tabs>
                <w:tab w:val="clear" w:pos="794"/>
                <w:tab w:val="clear" w:pos="1191"/>
                <w:tab w:val="clear" w:pos="1588"/>
                <w:tab w:val="clear" w:pos="1985"/>
              </w:tabs>
              <w:overflowPunct/>
              <w:autoSpaceDE/>
              <w:autoSpaceDN/>
              <w:adjustRightInd/>
              <w:spacing w:before="240"/>
              <w:textAlignment w:val="auto"/>
              <w:rPr>
                <w:rFonts w:ascii="Calibri" w:eastAsia="Calibri" w:hAnsi="Calibri"/>
                <w:sz w:val="22"/>
                <w:szCs w:val="22"/>
                <w:lang w:val="en-US"/>
              </w:rPr>
            </w:pPr>
            <w:r w:rsidRPr="2EDF5F88">
              <w:rPr>
                <w:rFonts w:ascii="Calibri" w:eastAsia="Calibri" w:hAnsi="Calibri"/>
                <w:sz w:val="22"/>
                <w:szCs w:val="22"/>
                <w:lang w:val="en-US"/>
              </w:rPr>
              <w:t>1300</w:t>
            </w:r>
            <w:r w:rsidR="785426CD" w:rsidRPr="2EDF5F88">
              <w:rPr>
                <w:rFonts w:ascii="Calibri" w:eastAsia="Calibri" w:hAnsi="Calibri"/>
                <w:sz w:val="22"/>
                <w:szCs w:val="22"/>
                <w:lang w:val="en-US"/>
              </w:rPr>
              <w:t>h</w:t>
            </w:r>
            <w:r w:rsidRPr="2EDF5F88">
              <w:rPr>
                <w:rFonts w:ascii="Calibri" w:eastAsia="Calibri" w:hAnsi="Calibri"/>
                <w:sz w:val="22"/>
                <w:szCs w:val="22"/>
                <w:lang w:val="en-US"/>
              </w:rPr>
              <w:t>-1310</w:t>
            </w:r>
            <w:r w:rsidR="785426CD" w:rsidRPr="2EDF5F88">
              <w:rPr>
                <w:rFonts w:ascii="Calibri" w:eastAsia="Calibri" w:hAnsi="Calibri"/>
                <w:sz w:val="22"/>
                <w:szCs w:val="22"/>
                <w:lang w:val="en-US"/>
              </w:rPr>
              <w:t>h</w:t>
            </w:r>
          </w:p>
        </w:tc>
        <w:tc>
          <w:tcPr>
            <w:tcW w:w="8216" w:type="dxa"/>
          </w:tcPr>
          <w:p w14:paraId="1DCD314E" w14:textId="5145C699" w:rsidR="00EC1B9D" w:rsidRPr="00EC1B9D" w:rsidRDefault="05779FC5" w:rsidP="004D6C99">
            <w:pPr>
              <w:keepNext/>
              <w:tabs>
                <w:tab w:val="clear" w:pos="794"/>
                <w:tab w:val="clear" w:pos="1191"/>
                <w:tab w:val="clear" w:pos="1588"/>
                <w:tab w:val="clear" w:pos="1985"/>
              </w:tabs>
              <w:overflowPunct/>
              <w:autoSpaceDE/>
              <w:autoSpaceDN/>
              <w:adjustRightInd/>
              <w:spacing w:before="240"/>
              <w:textAlignment w:val="auto"/>
              <w:rPr>
                <w:rFonts w:ascii="Calibri" w:eastAsia="Calibri" w:hAnsi="Calibri"/>
                <w:b/>
                <w:bCs/>
                <w:sz w:val="22"/>
                <w:szCs w:val="22"/>
                <w:lang w:val="en-US"/>
              </w:rPr>
            </w:pPr>
            <w:r w:rsidRPr="2EDF5F88">
              <w:rPr>
                <w:rFonts w:ascii="Calibri" w:eastAsia="Calibri" w:hAnsi="Calibri"/>
                <w:b/>
                <w:bCs/>
                <w:sz w:val="22"/>
                <w:szCs w:val="22"/>
                <w:lang w:val="en-US"/>
              </w:rPr>
              <w:t>Welcoming Remark</w:t>
            </w:r>
            <w:r w:rsidR="00677925">
              <w:rPr>
                <w:rFonts w:ascii="Calibri" w:eastAsia="Calibri" w:hAnsi="Calibri"/>
                <w:b/>
                <w:bCs/>
                <w:sz w:val="22"/>
                <w:szCs w:val="22"/>
                <w:lang w:val="en-US"/>
              </w:rPr>
              <w:t>s</w:t>
            </w:r>
          </w:p>
          <w:p w14:paraId="64894AF8" w14:textId="6F1EBEFC" w:rsidR="00EC1B9D" w:rsidRDefault="00B042D3" w:rsidP="00B042D3">
            <w:pPr>
              <w:pStyle w:val="ListParagraph"/>
              <w:numPr>
                <w:ilvl w:val="0"/>
                <w:numId w:val="6"/>
              </w:numPr>
              <w:overflowPunct/>
              <w:autoSpaceDE/>
              <w:autoSpaceDN/>
              <w:adjustRightInd/>
              <w:spacing w:before="40"/>
              <w:contextualSpacing w:val="0"/>
              <w:textAlignment w:val="auto"/>
              <w:rPr>
                <w:rFonts w:ascii="Calibri" w:eastAsia="Calibri" w:hAnsi="Calibri"/>
                <w:sz w:val="22"/>
                <w:szCs w:val="22"/>
                <w:lang w:val="en-US"/>
              </w:rPr>
            </w:pPr>
            <w:r>
              <w:rPr>
                <w:rFonts w:ascii="Calibri" w:eastAsia="Calibri" w:hAnsi="Calibri"/>
                <w:sz w:val="22"/>
                <w:szCs w:val="22"/>
                <w:lang w:val="en-US"/>
              </w:rPr>
              <w:t xml:space="preserve">Ms </w:t>
            </w:r>
            <w:r w:rsidR="05779FC5" w:rsidRPr="2EDF5F88">
              <w:rPr>
                <w:rFonts w:ascii="Calibri" w:eastAsia="Calibri" w:hAnsi="Calibri"/>
                <w:sz w:val="22"/>
                <w:szCs w:val="22"/>
                <w:lang w:val="en-US"/>
              </w:rPr>
              <w:t>Doreen Bogdan-Martin, BDT Director</w:t>
            </w:r>
          </w:p>
          <w:p w14:paraId="368044F8" w14:textId="6BAE359A" w:rsidR="0066514B" w:rsidRPr="00EC1B9D" w:rsidRDefault="0066514B" w:rsidP="00B042D3">
            <w:pPr>
              <w:pStyle w:val="ListParagraph"/>
              <w:numPr>
                <w:ilvl w:val="0"/>
                <w:numId w:val="6"/>
              </w:numPr>
              <w:overflowPunct/>
              <w:autoSpaceDE/>
              <w:autoSpaceDN/>
              <w:adjustRightInd/>
              <w:spacing w:before="40"/>
              <w:ind w:left="357" w:hanging="357"/>
              <w:contextualSpacing w:val="0"/>
              <w:textAlignment w:val="auto"/>
              <w:rPr>
                <w:rFonts w:ascii="Calibri" w:eastAsia="Calibri" w:hAnsi="Calibri"/>
                <w:sz w:val="22"/>
                <w:szCs w:val="22"/>
                <w:lang w:val="en-US"/>
              </w:rPr>
            </w:pPr>
            <w:r>
              <w:rPr>
                <w:rFonts w:ascii="Calibri" w:eastAsia="Calibri" w:hAnsi="Calibri"/>
                <w:sz w:val="22"/>
                <w:szCs w:val="22"/>
                <w:lang w:val="en-US"/>
              </w:rPr>
              <w:t>Government of Ethiopia (</w:t>
            </w:r>
            <w:proofErr w:type="spellStart"/>
            <w:r>
              <w:rPr>
                <w:rFonts w:ascii="Calibri" w:eastAsia="Calibri" w:hAnsi="Calibri"/>
                <w:sz w:val="22"/>
                <w:szCs w:val="22"/>
                <w:lang w:val="en-US"/>
              </w:rPr>
              <w:t>tbd</w:t>
            </w:r>
            <w:proofErr w:type="spellEnd"/>
            <w:r>
              <w:rPr>
                <w:rFonts w:ascii="Calibri" w:eastAsia="Calibri" w:hAnsi="Calibri"/>
                <w:sz w:val="22"/>
                <w:szCs w:val="22"/>
                <w:lang w:val="en-US"/>
              </w:rPr>
              <w:t>)</w:t>
            </w:r>
          </w:p>
        </w:tc>
      </w:tr>
      <w:tr w:rsidR="00EC1B9D" w:rsidRPr="00874839" w14:paraId="34EC9F37" w14:textId="77777777" w:rsidTr="2EDF5F88">
        <w:tc>
          <w:tcPr>
            <w:tcW w:w="1413" w:type="dxa"/>
          </w:tcPr>
          <w:p w14:paraId="1F4A396F" w14:textId="7402D19E" w:rsidR="00EC1B9D" w:rsidRDefault="05779FC5" w:rsidP="0077567D">
            <w:pPr>
              <w:keepNext/>
              <w:tabs>
                <w:tab w:val="clear" w:pos="794"/>
                <w:tab w:val="clear" w:pos="1191"/>
                <w:tab w:val="clear" w:pos="1588"/>
                <w:tab w:val="clear" w:pos="1985"/>
              </w:tabs>
              <w:overflowPunct/>
              <w:autoSpaceDE/>
              <w:autoSpaceDN/>
              <w:adjustRightInd/>
              <w:spacing w:before="240"/>
              <w:textAlignment w:val="auto"/>
              <w:rPr>
                <w:rFonts w:ascii="Calibri" w:eastAsia="Calibri" w:hAnsi="Calibri"/>
                <w:sz w:val="22"/>
                <w:szCs w:val="22"/>
                <w:lang w:val="en-US"/>
              </w:rPr>
            </w:pPr>
            <w:r w:rsidRPr="2EDF5F88">
              <w:rPr>
                <w:rFonts w:ascii="Calibri" w:eastAsia="Calibri" w:hAnsi="Calibri"/>
                <w:sz w:val="22"/>
                <w:szCs w:val="22"/>
                <w:lang w:val="en-US"/>
              </w:rPr>
              <w:t>1310</w:t>
            </w:r>
            <w:r w:rsidR="785426CD" w:rsidRPr="2EDF5F88">
              <w:rPr>
                <w:rFonts w:ascii="Calibri" w:eastAsia="Calibri" w:hAnsi="Calibri"/>
                <w:sz w:val="22"/>
                <w:szCs w:val="22"/>
                <w:lang w:val="en-US"/>
              </w:rPr>
              <w:t>h</w:t>
            </w:r>
            <w:r w:rsidRPr="2EDF5F88">
              <w:rPr>
                <w:rFonts w:ascii="Calibri" w:eastAsia="Calibri" w:hAnsi="Calibri"/>
                <w:sz w:val="22"/>
                <w:szCs w:val="22"/>
                <w:lang w:val="en-US"/>
              </w:rPr>
              <w:t>-13</w:t>
            </w:r>
            <w:r w:rsidR="0066514B">
              <w:rPr>
                <w:rFonts w:ascii="Calibri" w:eastAsia="Calibri" w:hAnsi="Calibri"/>
                <w:sz w:val="22"/>
                <w:szCs w:val="22"/>
                <w:lang w:val="en-US"/>
              </w:rPr>
              <w:t>50</w:t>
            </w:r>
            <w:r w:rsidR="785426CD" w:rsidRPr="2EDF5F88">
              <w:rPr>
                <w:rFonts w:ascii="Calibri" w:eastAsia="Calibri" w:hAnsi="Calibri"/>
                <w:sz w:val="22"/>
                <w:szCs w:val="22"/>
                <w:lang w:val="en-US"/>
              </w:rPr>
              <w:t>h</w:t>
            </w:r>
          </w:p>
        </w:tc>
        <w:tc>
          <w:tcPr>
            <w:tcW w:w="8216" w:type="dxa"/>
          </w:tcPr>
          <w:p w14:paraId="5EE6E6AC" w14:textId="4B1C2E3E" w:rsidR="00EC1B9D" w:rsidRPr="00EC1B9D" w:rsidRDefault="0066514B" w:rsidP="0077567D">
            <w:pPr>
              <w:keepNext/>
              <w:tabs>
                <w:tab w:val="clear" w:pos="794"/>
                <w:tab w:val="clear" w:pos="1191"/>
                <w:tab w:val="clear" w:pos="1588"/>
                <w:tab w:val="clear" w:pos="1985"/>
              </w:tabs>
              <w:overflowPunct/>
              <w:autoSpaceDE/>
              <w:autoSpaceDN/>
              <w:adjustRightInd/>
              <w:spacing w:before="240"/>
              <w:textAlignment w:val="auto"/>
              <w:rPr>
                <w:rFonts w:ascii="Calibri" w:eastAsia="Calibri" w:hAnsi="Calibri"/>
                <w:b/>
                <w:bCs/>
                <w:sz w:val="22"/>
                <w:szCs w:val="22"/>
                <w:lang w:val="en-US"/>
              </w:rPr>
            </w:pPr>
            <w:r>
              <w:rPr>
                <w:rFonts w:ascii="Calibri" w:eastAsia="Calibri" w:hAnsi="Calibri"/>
                <w:b/>
                <w:bCs/>
                <w:sz w:val="22"/>
                <w:szCs w:val="22"/>
                <w:lang w:val="en-US"/>
              </w:rPr>
              <w:t>Presentation on WTDC Preliminary Proposals</w:t>
            </w:r>
          </w:p>
          <w:p w14:paraId="313D2B36" w14:textId="6CCF0237" w:rsidR="0066514B" w:rsidRPr="0066514B" w:rsidRDefault="0066514B" w:rsidP="0066514B">
            <w:pPr>
              <w:keepNext/>
              <w:tabs>
                <w:tab w:val="clear" w:pos="794"/>
                <w:tab w:val="clear" w:pos="1191"/>
                <w:tab w:val="clear" w:pos="1588"/>
                <w:tab w:val="clear" w:pos="1985"/>
              </w:tabs>
              <w:overflowPunct/>
              <w:autoSpaceDE/>
              <w:autoSpaceDN/>
              <w:adjustRightInd/>
              <w:textAlignment w:val="auto"/>
              <w:rPr>
                <w:rFonts w:ascii="Calibri" w:hAnsi="Calibri" w:cs="Calibri"/>
                <w:b/>
                <w:bCs/>
                <w:color w:val="000000"/>
                <w:sz w:val="22"/>
                <w:szCs w:val="22"/>
              </w:rPr>
            </w:pPr>
            <w:r>
              <w:rPr>
                <w:rFonts w:ascii="Calibri" w:eastAsia="Calibri" w:hAnsi="Calibri"/>
                <w:b/>
                <w:bCs/>
                <w:sz w:val="22"/>
                <w:szCs w:val="22"/>
                <w:lang w:val="en-US"/>
              </w:rPr>
              <w:t>Topic</w:t>
            </w:r>
            <w:r w:rsidRPr="00EC1B9D">
              <w:rPr>
                <w:rFonts w:ascii="Calibri" w:eastAsia="Calibri" w:hAnsi="Calibri"/>
                <w:b/>
                <w:bCs/>
                <w:sz w:val="22"/>
                <w:szCs w:val="22"/>
                <w:lang w:val="en-US"/>
              </w:rPr>
              <w:t xml:space="preserve"> 1: </w:t>
            </w:r>
            <w:r w:rsidRPr="00EC1B9D">
              <w:rPr>
                <w:rFonts w:ascii="Calibri" w:hAnsi="Calibri" w:cs="Calibri"/>
                <w:b/>
                <w:bCs/>
                <w:color w:val="000000"/>
                <w:sz w:val="22"/>
                <w:szCs w:val="22"/>
              </w:rPr>
              <w:t>Preparatory Process</w:t>
            </w:r>
          </w:p>
          <w:p w14:paraId="236D9EE0" w14:textId="1F6E9588" w:rsidR="00EC1B9D" w:rsidRDefault="05779FC5" w:rsidP="004201E4">
            <w:pPr>
              <w:tabs>
                <w:tab w:val="clear" w:pos="794"/>
                <w:tab w:val="clear" w:pos="1191"/>
                <w:tab w:val="clear" w:pos="1588"/>
                <w:tab w:val="clear" w:pos="1985"/>
              </w:tabs>
              <w:overflowPunct/>
              <w:autoSpaceDE/>
              <w:autoSpaceDN/>
              <w:adjustRightInd/>
              <w:spacing w:before="60"/>
              <w:textAlignment w:val="auto"/>
              <w:rPr>
                <w:rFonts w:ascii="Calibri" w:eastAsia="Calibri" w:hAnsi="Calibri"/>
                <w:sz w:val="22"/>
                <w:szCs w:val="22"/>
                <w:lang w:val="en-US"/>
              </w:rPr>
            </w:pPr>
            <w:r w:rsidRPr="2EDF5F88">
              <w:rPr>
                <w:rFonts w:ascii="Calibri" w:eastAsia="Calibri" w:hAnsi="Calibri"/>
                <w:sz w:val="22"/>
                <w:szCs w:val="22"/>
                <w:lang w:val="en-US"/>
              </w:rPr>
              <w:t>Present</w:t>
            </w:r>
            <w:r w:rsidR="0066514B">
              <w:rPr>
                <w:rFonts w:ascii="Calibri" w:eastAsia="Calibri" w:hAnsi="Calibri"/>
                <w:sz w:val="22"/>
                <w:szCs w:val="22"/>
                <w:lang w:val="en-US"/>
              </w:rPr>
              <w:t>ed</w:t>
            </w:r>
            <w:r w:rsidRPr="2EDF5F88">
              <w:rPr>
                <w:rFonts w:ascii="Calibri" w:eastAsia="Calibri" w:hAnsi="Calibri"/>
                <w:sz w:val="22"/>
                <w:szCs w:val="22"/>
                <w:lang w:val="en-US"/>
              </w:rPr>
              <w:t xml:space="preserve"> by:</w:t>
            </w:r>
          </w:p>
          <w:p w14:paraId="387EB9AF" w14:textId="23460DC6" w:rsidR="0066514B" w:rsidRDefault="00B042D3" w:rsidP="00B042D3">
            <w:pPr>
              <w:pStyle w:val="ListParagraph"/>
              <w:numPr>
                <w:ilvl w:val="0"/>
                <w:numId w:val="7"/>
              </w:numPr>
              <w:overflowPunct/>
              <w:autoSpaceDE/>
              <w:autoSpaceDN/>
              <w:adjustRightInd/>
              <w:spacing w:before="40"/>
              <w:contextualSpacing w:val="0"/>
              <w:textAlignment w:val="auto"/>
              <w:rPr>
                <w:rFonts w:ascii="Calibri" w:eastAsia="Calibri" w:hAnsi="Calibri"/>
                <w:sz w:val="22"/>
                <w:szCs w:val="22"/>
                <w:lang w:val="en-US"/>
              </w:rPr>
            </w:pPr>
            <w:r>
              <w:rPr>
                <w:rFonts w:ascii="Calibri" w:eastAsia="Calibri" w:hAnsi="Calibri"/>
                <w:sz w:val="22"/>
                <w:szCs w:val="22"/>
                <w:lang w:val="en-US"/>
              </w:rPr>
              <w:t xml:space="preserve">Ms </w:t>
            </w:r>
            <w:r w:rsidR="0066514B" w:rsidRPr="00EC1B9D">
              <w:rPr>
                <w:rFonts w:ascii="Calibri" w:eastAsia="Calibri" w:hAnsi="Calibri"/>
                <w:sz w:val="22"/>
                <w:szCs w:val="22"/>
                <w:lang w:val="en-US"/>
              </w:rPr>
              <w:t>Andrea Grippa (Brazil)</w:t>
            </w:r>
          </w:p>
          <w:p w14:paraId="647AD871" w14:textId="0C446C85" w:rsidR="0066514B" w:rsidRDefault="00B042D3" w:rsidP="00B042D3">
            <w:pPr>
              <w:pStyle w:val="ListParagraph"/>
              <w:numPr>
                <w:ilvl w:val="0"/>
                <w:numId w:val="7"/>
              </w:numPr>
              <w:overflowPunct/>
              <w:autoSpaceDE/>
              <w:autoSpaceDN/>
              <w:adjustRightInd/>
              <w:spacing w:before="40"/>
              <w:ind w:left="357" w:hanging="357"/>
              <w:contextualSpacing w:val="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r w:rsidR="0066514B" w:rsidRPr="0066514B">
              <w:rPr>
                <w:rFonts w:ascii="Calibri" w:eastAsia="Calibri" w:hAnsi="Calibri"/>
                <w:sz w:val="22"/>
                <w:szCs w:val="22"/>
                <w:lang w:val="en-US"/>
              </w:rPr>
              <w:t xml:space="preserve">Kwame </w:t>
            </w:r>
            <w:proofErr w:type="spellStart"/>
            <w:r w:rsidR="0066514B" w:rsidRPr="0066514B">
              <w:rPr>
                <w:rFonts w:ascii="Calibri" w:eastAsia="Calibri" w:hAnsi="Calibri"/>
                <w:sz w:val="22"/>
                <w:szCs w:val="22"/>
                <w:lang w:val="en-US"/>
              </w:rPr>
              <w:t>Baah-Acheamfuor</w:t>
            </w:r>
            <w:proofErr w:type="spellEnd"/>
            <w:r w:rsidR="0066514B" w:rsidRPr="0066514B">
              <w:rPr>
                <w:rFonts w:ascii="Calibri" w:eastAsia="Calibri" w:hAnsi="Calibri"/>
                <w:sz w:val="22"/>
                <w:szCs w:val="22"/>
                <w:lang w:val="en-US"/>
              </w:rPr>
              <w:t xml:space="preserve"> (Ghana)</w:t>
            </w:r>
          </w:p>
          <w:p w14:paraId="3803E716" w14:textId="08C4F663" w:rsidR="00846D86" w:rsidRPr="003F3EFF" w:rsidRDefault="00846D86" w:rsidP="00B042D3">
            <w:pPr>
              <w:pStyle w:val="ListParagraph"/>
              <w:numPr>
                <w:ilvl w:val="0"/>
                <w:numId w:val="7"/>
              </w:numPr>
              <w:overflowPunct/>
              <w:autoSpaceDE/>
              <w:autoSpaceDN/>
              <w:adjustRightInd/>
              <w:spacing w:before="40"/>
              <w:ind w:left="357" w:hanging="357"/>
              <w:contextualSpacing w:val="0"/>
              <w:textAlignment w:val="auto"/>
              <w:rPr>
                <w:rFonts w:ascii="Calibri" w:eastAsia="Calibri" w:hAnsi="Calibri"/>
                <w:sz w:val="22"/>
                <w:szCs w:val="22"/>
                <w:lang w:val="en-US"/>
              </w:rPr>
            </w:pPr>
            <w:r>
              <w:rPr>
                <w:rFonts w:ascii="Calibri" w:eastAsia="Calibri" w:hAnsi="Calibri"/>
                <w:sz w:val="22"/>
                <w:szCs w:val="22"/>
                <w:lang w:val="en-US"/>
              </w:rPr>
              <w:t xml:space="preserve">Ms </w:t>
            </w:r>
            <w:r w:rsidRPr="00EC1B9D">
              <w:rPr>
                <w:rFonts w:ascii="Calibri" w:eastAsia="Calibri" w:hAnsi="Calibri"/>
                <w:sz w:val="22"/>
                <w:szCs w:val="22"/>
                <w:lang w:val="en-US"/>
              </w:rPr>
              <w:t xml:space="preserve">Cristiana </w:t>
            </w:r>
            <w:proofErr w:type="spellStart"/>
            <w:r w:rsidRPr="00EC1B9D">
              <w:rPr>
                <w:rFonts w:ascii="Calibri" w:eastAsia="Calibri" w:hAnsi="Calibri"/>
                <w:sz w:val="22"/>
                <w:szCs w:val="22"/>
                <w:lang w:val="en-US"/>
              </w:rPr>
              <w:t>Flutur</w:t>
            </w:r>
            <w:proofErr w:type="spellEnd"/>
            <w:r w:rsidRPr="00EC1B9D">
              <w:rPr>
                <w:rFonts w:ascii="Calibri" w:eastAsia="Calibri" w:hAnsi="Calibri"/>
                <w:sz w:val="22"/>
                <w:szCs w:val="22"/>
                <w:lang w:val="en-US"/>
              </w:rPr>
              <w:t xml:space="preserve"> (Romania)</w:t>
            </w:r>
          </w:p>
          <w:p w14:paraId="0427D57B" w14:textId="55462CB2" w:rsidR="0066514B" w:rsidRDefault="0066514B" w:rsidP="0066514B">
            <w:pPr>
              <w:keepNext/>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Pr>
                <w:rFonts w:ascii="Calibri" w:eastAsia="Calibri" w:hAnsi="Calibri"/>
                <w:b/>
                <w:bCs/>
                <w:sz w:val="22"/>
                <w:szCs w:val="22"/>
                <w:lang w:val="en-US"/>
              </w:rPr>
              <w:t>Topic</w:t>
            </w:r>
            <w:r w:rsidRPr="00EC1B9D">
              <w:rPr>
                <w:rFonts w:ascii="Calibri" w:eastAsia="Calibri" w:hAnsi="Calibri"/>
                <w:b/>
                <w:bCs/>
                <w:sz w:val="22"/>
                <w:szCs w:val="22"/>
                <w:lang w:val="en-US"/>
              </w:rPr>
              <w:t xml:space="preserve"> 2: Content and Structure</w:t>
            </w:r>
          </w:p>
          <w:p w14:paraId="30DF826F" w14:textId="70C6A5CA" w:rsidR="0066514B" w:rsidRDefault="0066514B" w:rsidP="004201E4">
            <w:pPr>
              <w:overflowPunct/>
              <w:autoSpaceDE/>
              <w:autoSpaceDN/>
              <w:adjustRightInd/>
              <w:spacing w:before="60"/>
              <w:textAlignment w:val="auto"/>
              <w:rPr>
                <w:rFonts w:ascii="Calibri" w:eastAsia="Calibri" w:hAnsi="Calibri"/>
                <w:sz w:val="22"/>
                <w:szCs w:val="22"/>
                <w:lang w:val="en-US"/>
              </w:rPr>
            </w:pPr>
            <w:r w:rsidRPr="2EDF5F88">
              <w:rPr>
                <w:rFonts w:ascii="Calibri" w:eastAsia="Calibri" w:hAnsi="Calibri"/>
                <w:sz w:val="22"/>
                <w:szCs w:val="22"/>
                <w:lang w:val="en-US"/>
              </w:rPr>
              <w:t>Present</w:t>
            </w:r>
            <w:r>
              <w:rPr>
                <w:rFonts w:ascii="Calibri" w:eastAsia="Calibri" w:hAnsi="Calibri"/>
                <w:sz w:val="22"/>
                <w:szCs w:val="22"/>
                <w:lang w:val="en-US"/>
              </w:rPr>
              <w:t>ed</w:t>
            </w:r>
            <w:r w:rsidRPr="2EDF5F88">
              <w:rPr>
                <w:rFonts w:ascii="Calibri" w:eastAsia="Calibri" w:hAnsi="Calibri"/>
                <w:sz w:val="22"/>
                <w:szCs w:val="22"/>
                <w:lang w:val="en-US"/>
              </w:rPr>
              <w:t xml:space="preserve"> by</w:t>
            </w:r>
            <w:r w:rsidRPr="0066514B">
              <w:rPr>
                <w:rFonts w:ascii="Calibri" w:eastAsia="Calibri" w:hAnsi="Calibri"/>
                <w:sz w:val="22"/>
                <w:szCs w:val="22"/>
                <w:lang w:val="en-US"/>
              </w:rPr>
              <w:t>:</w:t>
            </w:r>
          </w:p>
          <w:p w14:paraId="3547063F" w14:textId="2212DB80" w:rsidR="0066514B" w:rsidRDefault="00B042D3" w:rsidP="00B042D3">
            <w:pPr>
              <w:pStyle w:val="ListParagraph"/>
              <w:numPr>
                <w:ilvl w:val="0"/>
                <w:numId w:val="9"/>
              </w:numPr>
              <w:overflowPunct/>
              <w:autoSpaceDE/>
              <w:autoSpaceDN/>
              <w:adjustRightInd/>
              <w:spacing w:before="40"/>
              <w:contextualSpacing w:val="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r w:rsidR="0066514B" w:rsidRPr="0066514B">
              <w:rPr>
                <w:rFonts w:ascii="Calibri" w:eastAsia="Calibri" w:hAnsi="Calibri"/>
                <w:sz w:val="22"/>
                <w:szCs w:val="22"/>
                <w:lang w:val="en-US"/>
              </w:rPr>
              <w:t>Christopher Kemei (Kenya)</w:t>
            </w:r>
          </w:p>
          <w:p w14:paraId="1C658E74" w14:textId="24FDF85C" w:rsidR="0066514B" w:rsidRPr="003F3EFF" w:rsidRDefault="00B042D3" w:rsidP="00B042D3">
            <w:pPr>
              <w:pStyle w:val="ListParagraph"/>
              <w:numPr>
                <w:ilvl w:val="0"/>
                <w:numId w:val="9"/>
              </w:numPr>
              <w:overflowPunct/>
              <w:autoSpaceDE/>
              <w:autoSpaceDN/>
              <w:adjustRightInd/>
              <w:spacing w:before="40"/>
              <w:ind w:left="357" w:hanging="357"/>
              <w:contextualSpacing w:val="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r w:rsidR="0066514B" w:rsidRPr="0066514B">
              <w:rPr>
                <w:rFonts w:ascii="Calibri" w:eastAsia="Calibri" w:hAnsi="Calibri"/>
                <w:sz w:val="22"/>
                <w:szCs w:val="22"/>
                <w:lang w:val="en-US"/>
              </w:rPr>
              <w:t>Bruce Gracie, TSAG Chairman (Ericsson Canada)</w:t>
            </w:r>
          </w:p>
          <w:p w14:paraId="7D06BF55" w14:textId="7C9699D6" w:rsidR="0066514B" w:rsidRDefault="0066514B" w:rsidP="0066514B">
            <w:pPr>
              <w:keepNext/>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Pr>
                <w:rFonts w:ascii="Calibri" w:eastAsia="Calibri" w:hAnsi="Calibri"/>
                <w:b/>
                <w:bCs/>
                <w:sz w:val="22"/>
                <w:szCs w:val="22"/>
                <w:lang w:val="en-US"/>
              </w:rPr>
              <w:t>Topic</w:t>
            </w:r>
            <w:r w:rsidRPr="00F91FE3">
              <w:rPr>
                <w:rFonts w:ascii="Calibri" w:eastAsia="Calibri" w:hAnsi="Calibri"/>
                <w:b/>
                <w:bCs/>
                <w:sz w:val="22"/>
                <w:szCs w:val="22"/>
                <w:lang w:val="en-US"/>
              </w:rPr>
              <w:t xml:space="preserve"> 3: Stakeholder Engagement </w:t>
            </w:r>
          </w:p>
          <w:p w14:paraId="06E70E41" w14:textId="726224F6" w:rsidR="0066514B" w:rsidRDefault="003F3EFF" w:rsidP="0066514B">
            <w:pPr>
              <w:keepNext/>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 w:val="22"/>
                <w:szCs w:val="22"/>
              </w:rPr>
            </w:pPr>
            <w:r>
              <w:rPr>
                <w:rFonts w:ascii="Calibri" w:hAnsi="Calibri" w:cs="Calibri"/>
                <w:color w:val="000000"/>
                <w:sz w:val="22"/>
                <w:szCs w:val="22"/>
              </w:rPr>
              <w:t>Present</w:t>
            </w:r>
            <w:r w:rsidR="0066514B">
              <w:rPr>
                <w:rFonts w:ascii="Calibri" w:hAnsi="Calibri" w:cs="Calibri"/>
                <w:color w:val="000000"/>
                <w:sz w:val="22"/>
                <w:szCs w:val="22"/>
              </w:rPr>
              <w:t>ed by:</w:t>
            </w:r>
          </w:p>
          <w:p w14:paraId="691A7627" w14:textId="3FE20C7C" w:rsidR="0066514B" w:rsidRPr="00F91FE3" w:rsidRDefault="00401B65" w:rsidP="00B042D3">
            <w:pPr>
              <w:pStyle w:val="ListParagraph"/>
              <w:numPr>
                <w:ilvl w:val="0"/>
                <w:numId w:val="7"/>
              </w:numPr>
              <w:overflowPunct/>
              <w:autoSpaceDE/>
              <w:autoSpaceDN/>
              <w:adjustRightInd/>
              <w:spacing w:before="40"/>
              <w:contextualSpacing w:val="0"/>
              <w:textAlignment w:val="auto"/>
              <w:rPr>
                <w:rFonts w:ascii="Calibri" w:eastAsia="Calibri" w:hAnsi="Calibri"/>
                <w:sz w:val="22"/>
                <w:szCs w:val="22"/>
                <w:lang w:val="en-US"/>
              </w:rPr>
            </w:pPr>
            <w:r>
              <w:rPr>
                <w:rFonts w:ascii="Calibri" w:eastAsia="Calibri" w:hAnsi="Calibri"/>
                <w:sz w:val="22"/>
                <w:szCs w:val="22"/>
                <w:lang w:val="en-US"/>
              </w:rPr>
              <w:t xml:space="preserve">Ms </w:t>
            </w:r>
            <w:proofErr w:type="spellStart"/>
            <w:r>
              <w:rPr>
                <w:rFonts w:ascii="Calibri" w:eastAsia="Calibri" w:hAnsi="Calibri"/>
                <w:sz w:val="22"/>
                <w:szCs w:val="22"/>
                <w:lang w:val="en-US"/>
              </w:rPr>
              <w:t>Imme</w:t>
            </w:r>
            <w:proofErr w:type="spellEnd"/>
            <w:r>
              <w:rPr>
                <w:rFonts w:ascii="Calibri" w:eastAsia="Calibri" w:hAnsi="Calibri"/>
                <w:sz w:val="22"/>
                <w:szCs w:val="22"/>
                <w:lang w:val="en-US"/>
              </w:rPr>
              <w:t xml:space="preserve"> </w:t>
            </w:r>
            <w:proofErr w:type="spellStart"/>
            <w:r>
              <w:rPr>
                <w:rFonts w:ascii="Calibri" w:eastAsia="Calibri" w:hAnsi="Calibri"/>
                <w:sz w:val="22"/>
                <w:szCs w:val="22"/>
                <w:lang w:val="en-US"/>
              </w:rPr>
              <w:t>Philbeck</w:t>
            </w:r>
            <w:proofErr w:type="spellEnd"/>
            <w:r w:rsidR="0066514B" w:rsidRPr="00F91FE3">
              <w:rPr>
                <w:rFonts w:ascii="Calibri" w:eastAsia="Calibri" w:hAnsi="Calibri"/>
                <w:sz w:val="22"/>
                <w:szCs w:val="22"/>
                <w:lang w:val="en-US"/>
              </w:rPr>
              <w:t xml:space="preserve"> (SAMENA)</w:t>
            </w:r>
          </w:p>
          <w:p w14:paraId="445E764A" w14:textId="073C185D" w:rsidR="0066514B" w:rsidRPr="003F3EFF" w:rsidRDefault="00B042D3" w:rsidP="00B042D3">
            <w:pPr>
              <w:numPr>
                <w:ilvl w:val="0"/>
                <w:numId w:val="7"/>
              </w:numPr>
              <w:overflowPunct/>
              <w:autoSpaceDE/>
              <w:autoSpaceDN/>
              <w:adjustRightInd/>
              <w:spacing w:before="40"/>
              <w:ind w:left="357" w:hanging="357"/>
              <w:textAlignment w:val="auto"/>
              <w:rPr>
                <w:rFonts w:ascii="Calibri" w:eastAsia="Calibri" w:hAnsi="Calibri"/>
                <w:sz w:val="22"/>
                <w:szCs w:val="22"/>
                <w:lang w:val="en-US"/>
              </w:rPr>
            </w:pPr>
            <w:r>
              <w:rPr>
                <w:rFonts w:ascii="Calibri" w:eastAsia="Calibri" w:hAnsi="Calibri"/>
                <w:sz w:val="22"/>
                <w:szCs w:val="22"/>
                <w:lang w:val="en-US"/>
              </w:rPr>
              <w:t xml:space="preserve">Ms </w:t>
            </w:r>
            <w:r w:rsidR="00401B65">
              <w:rPr>
                <w:rFonts w:ascii="Calibri" w:eastAsia="Calibri" w:hAnsi="Calibri"/>
                <w:sz w:val="22"/>
                <w:szCs w:val="22"/>
                <w:lang w:val="en-US"/>
              </w:rPr>
              <w:t>Lauren Dawes</w:t>
            </w:r>
            <w:r w:rsidR="0066514B" w:rsidRPr="003F3EFF">
              <w:rPr>
                <w:rFonts w:ascii="Calibri" w:eastAsia="Calibri" w:hAnsi="Calibri"/>
                <w:sz w:val="22"/>
                <w:szCs w:val="22"/>
                <w:lang w:val="en-US"/>
              </w:rPr>
              <w:t xml:space="preserve"> (GSMA)</w:t>
            </w:r>
          </w:p>
          <w:p w14:paraId="7CAF2D15" w14:textId="4C6FEAFC" w:rsidR="003F3EFF" w:rsidRDefault="003F3EFF" w:rsidP="003F3EFF">
            <w:pPr>
              <w:keepNext/>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Pr>
                <w:rFonts w:ascii="Calibri" w:eastAsia="Calibri" w:hAnsi="Calibri"/>
                <w:b/>
                <w:bCs/>
                <w:sz w:val="22"/>
                <w:szCs w:val="22"/>
                <w:lang w:val="en-US"/>
              </w:rPr>
              <w:t>Topic</w:t>
            </w:r>
            <w:r w:rsidRPr="00F91FE3">
              <w:rPr>
                <w:rFonts w:ascii="Calibri" w:eastAsia="Calibri" w:hAnsi="Calibri"/>
                <w:b/>
                <w:bCs/>
                <w:sz w:val="22"/>
                <w:szCs w:val="22"/>
                <w:lang w:val="en-US"/>
              </w:rPr>
              <w:t xml:space="preserve"> </w:t>
            </w:r>
            <w:r>
              <w:rPr>
                <w:rFonts w:ascii="Calibri" w:eastAsia="Calibri" w:hAnsi="Calibri"/>
                <w:b/>
                <w:bCs/>
                <w:sz w:val="22"/>
                <w:szCs w:val="22"/>
                <w:lang w:val="en-US"/>
              </w:rPr>
              <w:t>4</w:t>
            </w:r>
            <w:r w:rsidRPr="00F91FE3">
              <w:rPr>
                <w:rFonts w:ascii="Calibri" w:eastAsia="Calibri" w:hAnsi="Calibri"/>
                <w:b/>
                <w:bCs/>
                <w:sz w:val="22"/>
                <w:szCs w:val="22"/>
                <w:lang w:val="en-US"/>
              </w:rPr>
              <w:t>: S</w:t>
            </w:r>
            <w:r>
              <w:rPr>
                <w:rFonts w:ascii="Calibri" w:eastAsia="Calibri" w:hAnsi="Calibri"/>
                <w:b/>
                <w:bCs/>
                <w:sz w:val="22"/>
                <w:szCs w:val="22"/>
                <w:lang w:val="en-US"/>
              </w:rPr>
              <w:t>ide Events</w:t>
            </w:r>
          </w:p>
          <w:p w14:paraId="67618A5E" w14:textId="2661A567" w:rsidR="003F3EFF" w:rsidRDefault="003F3EFF" w:rsidP="004201E4">
            <w:pPr>
              <w:tabs>
                <w:tab w:val="clear" w:pos="794"/>
                <w:tab w:val="clear" w:pos="1191"/>
                <w:tab w:val="clear" w:pos="1588"/>
                <w:tab w:val="clear" w:pos="1985"/>
              </w:tabs>
              <w:overflowPunct/>
              <w:autoSpaceDE/>
              <w:autoSpaceDN/>
              <w:adjustRightInd/>
              <w:spacing w:before="60"/>
              <w:textAlignment w:val="auto"/>
              <w:rPr>
                <w:rFonts w:ascii="Calibri" w:hAnsi="Calibri" w:cs="Calibri"/>
                <w:color w:val="000000"/>
                <w:sz w:val="22"/>
                <w:szCs w:val="22"/>
              </w:rPr>
            </w:pPr>
            <w:r>
              <w:rPr>
                <w:rFonts w:ascii="Calibri" w:hAnsi="Calibri" w:cs="Calibri"/>
                <w:color w:val="000000"/>
                <w:sz w:val="22"/>
                <w:szCs w:val="22"/>
              </w:rPr>
              <w:t>Presented by:</w:t>
            </w:r>
          </w:p>
          <w:p w14:paraId="7D8A124A" w14:textId="72E0FAA8" w:rsidR="00EC1B9D" w:rsidRPr="00B042D3" w:rsidRDefault="00B042D3" w:rsidP="00B042D3">
            <w:pPr>
              <w:pStyle w:val="ListParagraph"/>
              <w:numPr>
                <w:ilvl w:val="0"/>
                <w:numId w:val="7"/>
              </w:numPr>
              <w:overflowPunct/>
              <w:autoSpaceDE/>
              <w:autoSpaceDN/>
              <w:adjustRightInd/>
              <w:spacing w:before="40"/>
              <w:contextualSpacing w:val="0"/>
              <w:textAlignment w:val="auto"/>
              <w:rPr>
                <w:rFonts w:ascii="Calibri" w:eastAsia="Calibri" w:hAnsi="Calibri"/>
                <w:sz w:val="22"/>
                <w:szCs w:val="22"/>
                <w:lang w:val="fr-FR"/>
              </w:rPr>
            </w:pPr>
            <w:r>
              <w:rPr>
                <w:rFonts w:ascii="Calibri" w:eastAsia="Calibri" w:hAnsi="Calibri"/>
                <w:sz w:val="22"/>
                <w:szCs w:val="22"/>
                <w:lang w:val="fr-FR"/>
              </w:rPr>
              <w:t xml:space="preserve">Ms </w:t>
            </w:r>
            <w:r w:rsidR="003F3EFF" w:rsidRPr="001D0F49">
              <w:rPr>
                <w:rFonts w:ascii="Calibri" w:eastAsia="Calibri" w:hAnsi="Calibri"/>
                <w:sz w:val="22"/>
                <w:szCs w:val="22"/>
                <w:lang w:val="fr-FR"/>
              </w:rPr>
              <w:t>Anne-Rachel Inné (ARIN)</w:t>
            </w:r>
          </w:p>
        </w:tc>
      </w:tr>
      <w:tr w:rsidR="00C72744" w:rsidRPr="00CA6C0A" w14:paraId="04B84B59" w14:textId="77777777" w:rsidTr="2EDF5F88">
        <w:tc>
          <w:tcPr>
            <w:tcW w:w="1413" w:type="dxa"/>
          </w:tcPr>
          <w:p w14:paraId="75EC49A3" w14:textId="602B9557" w:rsidR="00C72744" w:rsidRPr="00C72744" w:rsidRDefault="00C72744" w:rsidP="0077567D">
            <w:pPr>
              <w:tabs>
                <w:tab w:val="clear" w:pos="794"/>
                <w:tab w:val="clear" w:pos="1191"/>
                <w:tab w:val="clear" w:pos="1588"/>
                <w:tab w:val="clear" w:pos="1985"/>
              </w:tabs>
              <w:overflowPunct/>
              <w:autoSpaceDE/>
              <w:autoSpaceDN/>
              <w:adjustRightInd/>
              <w:spacing w:before="240"/>
              <w:textAlignment w:val="auto"/>
              <w:rPr>
                <w:rFonts w:ascii="Calibri" w:eastAsia="Calibri" w:hAnsi="Calibri"/>
                <w:sz w:val="22"/>
                <w:szCs w:val="22"/>
                <w:lang w:val="fr-FR"/>
              </w:rPr>
            </w:pPr>
            <w:r>
              <w:rPr>
                <w:rFonts w:ascii="Calibri" w:eastAsia="Calibri" w:hAnsi="Calibri"/>
                <w:sz w:val="22"/>
                <w:szCs w:val="22"/>
                <w:lang w:val="fr-FR"/>
              </w:rPr>
              <w:t>1350h-1400h</w:t>
            </w:r>
          </w:p>
        </w:tc>
        <w:tc>
          <w:tcPr>
            <w:tcW w:w="8216" w:type="dxa"/>
          </w:tcPr>
          <w:p w14:paraId="04D1EE86" w14:textId="7AD21A7A" w:rsidR="00C72744" w:rsidRPr="00CA6C0A" w:rsidRDefault="00C72744" w:rsidP="0077567D">
            <w:pPr>
              <w:keepNext/>
              <w:tabs>
                <w:tab w:val="clear" w:pos="794"/>
                <w:tab w:val="clear" w:pos="1191"/>
                <w:tab w:val="clear" w:pos="1588"/>
                <w:tab w:val="clear" w:pos="1985"/>
              </w:tabs>
              <w:overflowPunct/>
              <w:autoSpaceDE/>
              <w:autoSpaceDN/>
              <w:adjustRightInd/>
              <w:spacing w:before="240"/>
              <w:textAlignment w:val="auto"/>
              <w:rPr>
                <w:rFonts w:ascii="Calibri" w:eastAsia="Calibri" w:hAnsi="Calibri"/>
                <w:b/>
                <w:bCs/>
                <w:sz w:val="22"/>
                <w:szCs w:val="22"/>
              </w:rPr>
            </w:pPr>
            <w:r w:rsidRPr="00CA6C0A">
              <w:rPr>
                <w:rFonts w:ascii="Calibri" w:eastAsia="Calibri" w:hAnsi="Calibri"/>
                <w:b/>
                <w:bCs/>
                <w:sz w:val="22"/>
                <w:szCs w:val="22"/>
              </w:rPr>
              <w:t xml:space="preserve">Presentation of the </w:t>
            </w:r>
            <w:r w:rsidR="00CA6C0A" w:rsidRPr="00CA6C0A">
              <w:rPr>
                <w:rFonts w:ascii="Calibri" w:eastAsia="Calibri" w:hAnsi="Calibri"/>
                <w:b/>
                <w:bCs/>
                <w:sz w:val="22"/>
                <w:szCs w:val="22"/>
              </w:rPr>
              <w:t>results o</w:t>
            </w:r>
            <w:r w:rsidR="00CA6C0A">
              <w:rPr>
                <w:rFonts w:ascii="Calibri" w:eastAsia="Calibri" w:hAnsi="Calibri"/>
                <w:b/>
                <w:bCs/>
                <w:sz w:val="22"/>
                <w:szCs w:val="22"/>
              </w:rPr>
              <w:t>f the survey on WTDC reform</w:t>
            </w:r>
          </w:p>
        </w:tc>
      </w:tr>
      <w:tr w:rsidR="003F3EFF" w14:paraId="2A725ED1" w14:textId="77777777" w:rsidTr="2EDF5F88">
        <w:tc>
          <w:tcPr>
            <w:tcW w:w="1413" w:type="dxa"/>
          </w:tcPr>
          <w:p w14:paraId="0146FAC5" w14:textId="400566BD" w:rsidR="003F3EFF" w:rsidRPr="2EDF5F88" w:rsidRDefault="000A030E" w:rsidP="0077567D">
            <w:pPr>
              <w:tabs>
                <w:tab w:val="clear" w:pos="794"/>
                <w:tab w:val="clear" w:pos="1191"/>
                <w:tab w:val="clear" w:pos="1588"/>
                <w:tab w:val="clear" w:pos="1985"/>
              </w:tabs>
              <w:overflowPunct/>
              <w:autoSpaceDE/>
              <w:autoSpaceDN/>
              <w:adjustRightInd/>
              <w:spacing w:before="240"/>
              <w:textAlignment w:val="auto"/>
              <w:rPr>
                <w:rFonts w:ascii="Calibri" w:eastAsia="Calibri" w:hAnsi="Calibri"/>
                <w:sz w:val="22"/>
                <w:szCs w:val="22"/>
                <w:lang w:val="en-US"/>
              </w:rPr>
            </w:pPr>
            <w:r>
              <w:rPr>
                <w:rFonts w:ascii="Calibri" w:eastAsia="Calibri" w:hAnsi="Calibri"/>
                <w:sz w:val="22"/>
                <w:szCs w:val="22"/>
                <w:lang w:val="en-US"/>
              </w:rPr>
              <w:t>1</w:t>
            </w:r>
            <w:r w:rsidR="00C72744">
              <w:rPr>
                <w:rFonts w:ascii="Calibri" w:eastAsia="Calibri" w:hAnsi="Calibri"/>
                <w:sz w:val="22"/>
                <w:szCs w:val="22"/>
                <w:lang w:val="en-US"/>
              </w:rPr>
              <w:t>40</w:t>
            </w:r>
            <w:r>
              <w:rPr>
                <w:rFonts w:ascii="Calibri" w:eastAsia="Calibri" w:hAnsi="Calibri"/>
                <w:sz w:val="22"/>
                <w:szCs w:val="22"/>
                <w:lang w:val="en-US"/>
              </w:rPr>
              <w:t>0h</w:t>
            </w:r>
            <w:r w:rsidR="003F3EFF">
              <w:rPr>
                <w:rFonts w:ascii="Calibri" w:eastAsia="Calibri" w:hAnsi="Calibri"/>
                <w:sz w:val="22"/>
                <w:szCs w:val="22"/>
                <w:lang w:val="en-US"/>
              </w:rPr>
              <w:t>-154</w:t>
            </w:r>
            <w:r w:rsidR="00227F46">
              <w:rPr>
                <w:rFonts w:ascii="Calibri" w:eastAsia="Calibri" w:hAnsi="Calibri"/>
                <w:sz w:val="22"/>
                <w:szCs w:val="22"/>
                <w:lang w:val="en-US"/>
              </w:rPr>
              <w:t>5</w:t>
            </w:r>
            <w:r w:rsidR="003F3EFF">
              <w:rPr>
                <w:rFonts w:ascii="Calibri" w:eastAsia="Calibri" w:hAnsi="Calibri"/>
                <w:sz w:val="22"/>
                <w:szCs w:val="22"/>
                <w:lang w:val="en-US"/>
              </w:rPr>
              <w:t>h</w:t>
            </w:r>
          </w:p>
        </w:tc>
        <w:tc>
          <w:tcPr>
            <w:tcW w:w="8216" w:type="dxa"/>
          </w:tcPr>
          <w:p w14:paraId="1B0F0653" w14:textId="2F5331F1" w:rsidR="003F3EFF" w:rsidRPr="003F3EFF" w:rsidRDefault="003F3EFF" w:rsidP="0077567D">
            <w:pPr>
              <w:keepNext/>
              <w:tabs>
                <w:tab w:val="clear" w:pos="794"/>
                <w:tab w:val="clear" w:pos="1191"/>
                <w:tab w:val="clear" w:pos="1588"/>
                <w:tab w:val="clear" w:pos="1985"/>
              </w:tabs>
              <w:overflowPunct/>
              <w:autoSpaceDE/>
              <w:autoSpaceDN/>
              <w:adjustRightInd/>
              <w:spacing w:before="240"/>
              <w:textAlignment w:val="auto"/>
              <w:rPr>
                <w:rFonts w:ascii="Calibri" w:hAnsi="Calibri" w:cs="Calibri"/>
                <w:b/>
                <w:bCs/>
                <w:color w:val="000000" w:themeColor="text1"/>
                <w:sz w:val="22"/>
                <w:szCs w:val="22"/>
              </w:rPr>
            </w:pPr>
            <w:r>
              <w:rPr>
                <w:rFonts w:ascii="Calibri" w:eastAsia="Calibri" w:hAnsi="Calibri"/>
                <w:b/>
                <w:bCs/>
                <w:sz w:val="22"/>
                <w:szCs w:val="22"/>
                <w:lang w:val="en-US"/>
              </w:rPr>
              <w:t xml:space="preserve">Discussion </w:t>
            </w:r>
            <w:r w:rsidR="00AF0397">
              <w:rPr>
                <w:rFonts w:ascii="Calibri" w:eastAsia="Calibri" w:hAnsi="Calibri"/>
                <w:b/>
                <w:bCs/>
                <w:sz w:val="22"/>
                <w:szCs w:val="22"/>
                <w:lang w:val="en-US"/>
              </w:rPr>
              <w:t>a</w:t>
            </w:r>
            <w:r>
              <w:rPr>
                <w:rFonts w:ascii="Calibri" w:eastAsia="Calibri" w:hAnsi="Calibri"/>
                <w:b/>
                <w:bCs/>
                <w:sz w:val="22"/>
                <w:szCs w:val="22"/>
                <w:lang w:val="en-US"/>
              </w:rPr>
              <w:t xml:space="preserve">mong all </w:t>
            </w:r>
            <w:r w:rsidR="00AF0397">
              <w:rPr>
                <w:rFonts w:ascii="Calibri" w:eastAsia="Calibri" w:hAnsi="Calibri"/>
                <w:b/>
                <w:bCs/>
                <w:sz w:val="22"/>
                <w:szCs w:val="22"/>
                <w:lang w:val="en-US"/>
              </w:rPr>
              <w:t>p</w:t>
            </w:r>
            <w:r>
              <w:rPr>
                <w:rFonts w:ascii="Calibri" w:eastAsia="Calibri" w:hAnsi="Calibri"/>
                <w:b/>
                <w:bCs/>
                <w:sz w:val="22"/>
                <w:szCs w:val="22"/>
                <w:lang w:val="en-US"/>
              </w:rPr>
              <w:t>articipants</w:t>
            </w:r>
          </w:p>
        </w:tc>
      </w:tr>
      <w:tr w:rsidR="003F3EFF" w14:paraId="3F6732FC" w14:textId="77777777" w:rsidTr="2EDF5F88">
        <w:tc>
          <w:tcPr>
            <w:tcW w:w="1413" w:type="dxa"/>
          </w:tcPr>
          <w:p w14:paraId="4C4A6E9B" w14:textId="2A4349C9" w:rsidR="003F3EFF" w:rsidRDefault="003F3EFF" w:rsidP="0077567D">
            <w:pPr>
              <w:tabs>
                <w:tab w:val="clear" w:pos="794"/>
                <w:tab w:val="clear" w:pos="1191"/>
                <w:tab w:val="clear" w:pos="1588"/>
                <w:tab w:val="clear" w:pos="1985"/>
              </w:tabs>
              <w:overflowPunct/>
              <w:autoSpaceDE/>
              <w:autoSpaceDN/>
              <w:adjustRightInd/>
              <w:spacing w:before="240"/>
              <w:textAlignment w:val="auto"/>
              <w:rPr>
                <w:rFonts w:ascii="Calibri" w:eastAsia="Calibri" w:hAnsi="Calibri"/>
                <w:sz w:val="22"/>
                <w:szCs w:val="22"/>
                <w:lang w:val="en-US"/>
              </w:rPr>
            </w:pPr>
            <w:r w:rsidRPr="2EDF5F88">
              <w:rPr>
                <w:rFonts w:ascii="Calibri" w:eastAsia="Calibri" w:hAnsi="Calibri"/>
                <w:sz w:val="22"/>
                <w:szCs w:val="22"/>
                <w:lang w:val="en-US"/>
              </w:rPr>
              <w:t>1</w:t>
            </w:r>
            <w:r>
              <w:rPr>
                <w:rFonts w:ascii="Calibri" w:eastAsia="Calibri" w:hAnsi="Calibri"/>
                <w:sz w:val="22"/>
                <w:szCs w:val="22"/>
                <w:lang w:val="en-US"/>
              </w:rPr>
              <w:t>54</w:t>
            </w:r>
            <w:r w:rsidR="00227F46">
              <w:rPr>
                <w:rFonts w:ascii="Calibri" w:eastAsia="Calibri" w:hAnsi="Calibri"/>
                <w:sz w:val="22"/>
                <w:szCs w:val="22"/>
                <w:lang w:val="en-US"/>
              </w:rPr>
              <w:t>5</w:t>
            </w:r>
            <w:r w:rsidRPr="2EDF5F88">
              <w:rPr>
                <w:rFonts w:ascii="Calibri" w:eastAsia="Calibri" w:hAnsi="Calibri"/>
                <w:sz w:val="22"/>
                <w:szCs w:val="22"/>
                <w:lang w:val="en-US"/>
              </w:rPr>
              <w:t>h-1</w:t>
            </w:r>
            <w:r>
              <w:rPr>
                <w:rFonts w:ascii="Calibri" w:eastAsia="Calibri" w:hAnsi="Calibri"/>
                <w:sz w:val="22"/>
                <w:szCs w:val="22"/>
                <w:lang w:val="en-US"/>
              </w:rPr>
              <w:t>600</w:t>
            </w:r>
            <w:r w:rsidRPr="2EDF5F88">
              <w:rPr>
                <w:rFonts w:ascii="Calibri" w:eastAsia="Calibri" w:hAnsi="Calibri"/>
                <w:sz w:val="22"/>
                <w:szCs w:val="22"/>
                <w:lang w:val="en-US"/>
              </w:rPr>
              <w:t>h</w:t>
            </w:r>
          </w:p>
        </w:tc>
        <w:tc>
          <w:tcPr>
            <w:tcW w:w="8216" w:type="dxa"/>
          </w:tcPr>
          <w:p w14:paraId="05B5D8AE" w14:textId="77777777" w:rsidR="003F3EFF" w:rsidRDefault="003F3EFF" w:rsidP="0077567D">
            <w:pPr>
              <w:keepNext/>
              <w:tabs>
                <w:tab w:val="clear" w:pos="794"/>
                <w:tab w:val="clear" w:pos="1191"/>
                <w:tab w:val="clear" w:pos="1588"/>
                <w:tab w:val="clear" w:pos="1985"/>
              </w:tabs>
              <w:overflowPunct/>
              <w:autoSpaceDE/>
              <w:autoSpaceDN/>
              <w:adjustRightInd/>
              <w:spacing w:before="240"/>
              <w:textAlignment w:val="auto"/>
              <w:rPr>
                <w:rFonts w:ascii="Calibri" w:hAnsi="Calibri" w:cs="Calibri"/>
                <w:b/>
                <w:bCs/>
                <w:color w:val="000000"/>
                <w:sz w:val="22"/>
                <w:szCs w:val="22"/>
              </w:rPr>
            </w:pPr>
            <w:r w:rsidRPr="2EDF5F88">
              <w:rPr>
                <w:rFonts w:ascii="Calibri" w:hAnsi="Calibri" w:cs="Calibri"/>
                <w:b/>
                <w:bCs/>
                <w:color w:val="000000" w:themeColor="text1"/>
                <w:sz w:val="22"/>
                <w:szCs w:val="22"/>
              </w:rPr>
              <w:t>Summary and Next Steps</w:t>
            </w:r>
          </w:p>
          <w:p w14:paraId="3727D4BB" w14:textId="05AAF8FF" w:rsidR="003F3EFF" w:rsidRPr="0047098C" w:rsidRDefault="003F3EFF" w:rsidP="004201E4">
            <w:pPr>
              <w:overflowPunct/>
              <w:autoSpaceDE/>
              <w:autoSpaceDN/>
              <w:adjustRightInd/>
              <w:spacing w:before="60"/>
              <w:textAlignment w:val="auto"/>
              <w:rPr>
                <w:rFonts w:ascii="Calibri" w:eastAsia="Calibri" w:hAnsi="Calibri"/>
                <w:sz w:val="22"/>
                <w:szCs w:val="22"/>
                <w:lang w:val="en-US"/>
              </w:rPr>
            </w:pPr>
            <w:r w:rsidRPr="2EDF5F88">
              <w:rPr>
                <w:rFonts w:ascii="Calibri" w:eastAsia="Calibri" w:hAnsi="Calibri"/>
                <w:sz w:val="22"/>
                <w:szCs w:val="22"/>
                <w:lang w:val="en-US"/>
              </w:rPr>
              <w:t>Closing Remarks</w:t>
            </w:r>
          </w:p>
          <w:p w14:paraId="709E69E0" w14:textId="727277C9" w:rsidR="003F3EFF" w:rsidRPr="00AD04DD" w:rsidRDefault="00B042D3" w:rsidP="00846D86">
            <w:pPr>
              <w:pStyle w:val="ListParagraph"/>
              <w:numPr>
                <w:ilvl w:val="0"/>
                <w:numId w:val="6"/>
              </w:numPr>
              <w:overflowPunct/>
              <w:autoSpaceDE/>
              <w:autoSpaceDN/>
              <w:adjustRightInd/>
              <w:spacing w:before="40"/>
              <w:contextualSpacing w:val="0"/>
              <w:textAlignment w:val="auto"/>
              <w:rPr>
                <w:rFonts w:ascii="Calibri" w:eastAsia="Calibri" w:hAnsi="Calibri"/>
                <w:b/>
                <w:bCs/>
                <w:sz w:val="22"/>
                <w:szCs w:val="22"/>
                <w:lang w:val="en-US"/>
              </w:rPr>
            </w:pPr>
            <w:r>
              <w:rPr>
                <w:rFonts w:ascii="Calibri" w:eastAsia="Calibri" w:hAnsi="Calibri"/>
                <w:sz w:val="22"/>
                <w:szCs w:val="22"/>
                <w:lang w:val="en-US"/>
              </w:rPr>
              <w:t xml:space="preserve">Ms </w:t>
            </w:r>
            <w:r w:rsidR="003F3EFF" w:rsidRPr="007F2125">
              <w:rPr>
                <w:rFonts w:ascii="Calibri" w:eastAsia="Calibri" w:hAnsi="Calibri"/>
                <w:sz w:val="22"/>
                <w:szCs w:val="22"/>
                <w:lang w:val="en-US"/>
              </w:rPr>
              <w:t>Roxanne McElvane Webber, TDAG Chair</w:t>
            </w:r>
            <w:r w:rsidR="003F3EFF">
              <w:rPr>
                <w:rFonts w:ascii="Calibri" w:eastAsia="Calibri" w:hAnsi="Calibri"/>
                <w:sz w:val="22"/>
                <w:szCs w:val="22"/>
                <w:lang w:val="en-US"/>
              </w:rPr>
              <w:t>person</w:t>
            </w:r>
          </w:p>
          <w:p w14:paraId="5E8214DC" w14:textId="0BF68A1B" w:rsidR="00AD04DD" w:rsidRPr="007F2125" w:rsidRDefault="00AD04DD" w:rsidP="00AD04DD">
            <w:pPr>
              <w:pStyle w:val="ListParagraph"/>
              <w:numPr>
                <w:ilvl w:val="0"/>
                <w:numId w:val="6"/>
              </w:numPr>
              <w:overflowPunct/>
              <w:autoSpaceDE/>
              <w:autoSpaceDN/>
              <w:adjustRightInd/>
              <w:spacing w:before="40"/>
              <w:contextualSpacing w:val="0"/>
              <w:textAlignment w:val="auto"/>
              <w:rPr>
                <w:rFonts w:ascii="Calibri" w:eastAsia="Calibri" w:hAnsi="Calibri"/>
                <w:b/>
                <w:bCs/>
                <w:sz w:val="22"/>
                <w:szCs w:val="22"/>
                <w:lang w:val="en-US"/>
              </w:rPr>
            </w:pPr>
            <w:r>
              <w:rPr>
                <w:rFonts w:ascii="Calibri" w:eastAsia="Calibri" w:hAnsi="Calibri"/>
                <w:sz w:val="22"/>
                <w:szCs w:val="22"/>
                <w:lang w:val="en-US"/>
              </w:rPr>
              <w:t xml:space="preserve">Ms </w:t>
            </w:r>
            <w:r w:rsidRPr="2EDF5F88">
              <w:rPr>
                <w:rFonts w:ascii="Calibri" w:eastAsia="Calibri" w:hAnsi="Calibri"/>
                <w:sz w:val="22"/>
                <w:szCs w:val="22"/>
                <w:lang w:val="en-US"/>
              </w:rPr>
              <w:t>Doreen Bogdan-Martin, BDT Director</w:t>
            </w:r>
          </w:p>
        </w:tc>
      </w:tr>
    </w:tbl>
    <w:p w14:paraId="76E16B64" w14:textId="77777777" w:rsidR="00AD359C" w:rsidRDefault="00AD359C" w:rsidP="00AD359C">
      <w:pPr>
        <w:pStyle w:val="ListParagraph"/>
        <w:contextualSpacing w:val="0"/>
        <w:rPr>
          <w:lang w:val="en-US"/>
        </w:rPr>
      </w:pPr>
    </w:p>
    <w:p w14:paraId="7BAF8EA4" w14:textId="1A601D11" w:rsidR="00821996" w:rsidRPr="007F41CA" w:rsidRDefault="00AD359C" w:rsidP="00AD359C">
      <w:pPr>
        <w:tabs>
          <w:tab w:val="clear" w:pos="794"/>
          <w:tab w:val="clear" w:pos="1191"/>
          <w:tab w:val="clear" w:pos="1588"/>
          <w:tab w:val="clear" w:pos="1985"/>
        </w:tabs>
        <w:overflowPunct/>
        <w:autoSpaceDE/>
        <w:autoSpaceDN/>
        <w:adjustRightInd/>
        <w:spacing w:before="0"/>
        <w:jc w:val="center"/>
        <w:textAlignment w:val="auto"/>
        <w:rPr>
          <w:lang w:val="en-US"/>
        </w:rPr>
      </w:pPr>
      <w:r>
        <w:rPr>
          <w:lang w:val="en-US"/>
        </w:rPr>
        <w:t>_______________</w:t>
      </w:r>
    </w:p>
    <w:sectPr w:rsidR="00821996" w:rsidRPr="007F41CA" w:rsidSect="00473791">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F2CDC" w14:textId="77777777" w:rsidR="00A501AA" w:rsidRDefault="00A501AA">
      <w:r>
        <w:separator/>
      </w:r>
    </w:p>
  </w:endnote>
  <w:endnote w:type="continuationSeparator" w:id="0">
    <w:p w14:paraId="1979083A" w14:textId="77777777" w:rsidR="00A501AA" w:rsidRDefault="00A5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0AA59" w14:textId="77777777" w:rsidR="00194F24" w:rsidRPr="006D271A" w:rsidRDefault="00194F24" w:rsidP="00194F24">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p w14:paraId="03C3F5D9" w14:textId="77777777" w:rsidR="00721657" w:rsidRPr="0059420B" w:rsidRDefault="00721657"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81FE1" w14:textId="77777777" w:rsidR="00A501AA" w:rsidRDefault="00A501AA">
      <w:r>
        <w:t>____________________</w:t>
      </w:r>
    </w:p>
  </w:footnote>
  <w:footnote w:type="continuationSeparator" w:id="0">
    <w:p w14:paraId="58FE2D26" w14:textId="77777777" w:rsidR="00A501AA" w:rsidRDefault="00A5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77777777" w:rsidR="00721657" w:rsidRPr="00A525CC" w:rsidRDefault="00721657" w:rsidP="00194F24">
    <w:pPr>
      <w:pStyle w:val="Header"/>
      <w:jc w:val="lef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B33FE"/>
    <w:multiLevelType w:val="hybridMultilevel"/>
    <w:tmpl w:val="A266C20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6BE0B26"/>
    <w:multiLevelType w:val="hybridMultilevel"/>
    <w:tmpl w:val="B308D264"/>
    <w:lvl w:ilvl="0" w:tplc="BD2CEFB4">
      <w:start w:val="1"/>
      <w:numFmt w:val="bullet"/>
      <w:lvlText w:val=""/>
      <w:lvlJc w:val="left"/>
      <w:pPr>
        <w:ind w:left="360" w:hanging="360"/>
      </w:pPr>
      <w:rPr>
        <w:rFonts w:ascii="Symbol" w:hAnsi="Symbol" w:hint="default"/>
      </w:rPr>
    </w:lvl>
    <w:lvl w:ilvl="1" w:tplc="7B6A0ACE">
      <w:start w:val="1"/>
      <w:numFmt w:val="bullet"/>
      <w:lvlText w:val="o"/>
      <w:lvlJc w:val="left"/>
      <w:pPr>
        <w:ind w:left="1080" w:hanging="360"/>
      </w:pPr>
      <w:rPr>
        <w:rFonts w:ascii="Courier New" w:hAnsi="Courier New" w:hint="default"/>
      </w:rPr>
    </w:lvl>
    <w:lvl w:ilvl="2" w:tplc="FBAC7AAA">
      <w:start w:val="1"/>
      <w:numFmt w:val="bullet"/>
      <w:lvlText w:val=""/>
      <w:lvlJc w:val="left"/>
      <w:pPr>
        <w:ind w:left="1800" w:hanging="360"/>
      </w:pPr>
      <w:rPr>
        <w:rFonts w:ascii="Wingdings" w:hAnsi="Wingdings" w:hint="default"/>
      </w:rPr>
    </w:lvl>
    <w:lvl w:ilvl="3" w:tplc="6D6C31A6">
      <w:start w:val="1"/>
      <w:numFmt w:val="bullet"/>
      <w:lvlText w:val=""/>
      <w:lvlJc w:val="left"/>
      <w:pPr>
        <w:ind w:left="2520" w:hanging="360"/>
      </w:pPr>
      <w:rPr>
        <w:rFonts w:ascii="Symbol" w:hAnsi="Symbol" w:hint="default"/>
      </w:rPr>
    </w:lvl>
    <w:lvl w:ilvl="4" w:tplc="0650905E">
      <w:start w:val="1"/>
      <w:numFmt w:val="bullet"/>
      <w:lvlText w:val="o"/>
      <w:lvlJc w:val="left"/>
      <w:pPr>
        <w:ind w:left="3240" w:hanging="360"/>
      </w:pPr>
      <w:rPr>
        <w:rFonts w:ascii="Courier New" w:hAnsi="Courier New" w:hint="default"/>
      </w:rPr>
    </w:lvl>
    <w:lvl w:ilvl="5" w:tplc="ED18444C">
      <w:start w:val="1"/>
      <w:numFmt w:val="bullet"/>
      <w:lvlText w:val=""/>
      <w:lvlJc w:val="left"/>
      <w:pPr>
        <w:ind w:left="3960" w:hanging="360"/>
      </w:pPr>
      <w:rPr>
        <w:rFonts w:ascii="Wingdings" w:hAnsi="Wingdings" w:hint="default"/>
      </w:rPr>
    </w:lvl>
    <w:lvl w:ilvl="6" w:tplc="9C2CEC80">
      <w:start w:val="1"/>
      <w:numFmt w:val="bullet"/>
      <w:lvlText w:val=""/>
      <w:lvlJc w:val="left"/>
      <w:pPr>
        <w:ind w:left="4680" w:hanging="360"/>
      </w:pPr>
      <w:rPr>
        <w:rFonts w:ascii="Symbol" w:hAnsi="Symbol" w:hint="default"/>
      </w:rPr>
    </w:lvl>
    <w:lvl w:ilvl="7" w:tplc="9CBA0DF0">
      <w:start w:val="1"/>
      <w:numFmt w:val="bullet"/>
      <w:lvlText w:val="o"/>
      <w:lvlJc w:val="left"/>
      <w:pPr>
        <w:ind w:left="5400" w:hanging="360"/>
      </w:pPr>
      <w:rPr>
        <w:rFonts w:ascii="Courier New" w:hAnsi="Courier New" w:hint="default"/>
      </w:rPr>
    </w:lvl>
    <w:lvl w:ilvl="8" w:tplc="226C1340">
      <w:start w:val="1"/>
      <w:numFmt w:val="bullet"/>
      <w:lvlText w:val=""/>
      <w:lvlJc w:val="left"/>
      <w:pPr>
        <w:ind w:left="6120" w:hanging="360"/>
      </w:pPr>
      <w:rPr>
        <w:rFonts w:ascii="Wingdings" w:hAnsi="Wingdings" w:hint="default"/>
      </w:rPr>
    </w:lvl>
  </w:abstractNum>
  <w:abstractNum w:abstractNumId="6"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2"/>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E"/>
    <w:rsid w:val="00002716"/>
    <w:rsid w:val="00005791"/>
    <w:rsid w:val="00010827"/>
    <w:rsid w:val="00015089"/>
    <w:rsid w:val="0002520B"/>
    <w:rsid w:val="00037A9E"/>
    <w:rsid w:val="00037F91"/>
    <w:rsid w:val="000539F1"/>
    <w:rsid w:val="00054747"/>
    <w:rsid w:val="00055A2A"/>
    <w:rsid w:val="000615C1"/>
    <w:rsid w:val="00061675"/>
    <w:rsid w:val="000715A7"/>
    <w:rsid w:val="00072A7D"/>
    <w:rsid w:val="000743AA"/>
    <w:rsid w:val="0009225C"/>
    <w:rsid w:val="000A030E"/>
    <w:rsid w:val="000A17C4"/>
    <w:rsid w:val="000A36A4"/>
    <w:rsid w:val="000A3A00"/>
    <w:rsid w:val="000B2352"/>
    <w:rsid w:val="000C7B84"/>
    <w:rsid w:val="000D261B"/>
    <w:rsid w:val="000D58A3"/>
    <w:rsid w:val="000E3ED4"/>
    <w:rsid w:val="000E3F9C"/>
    <w:rsid w:val="000E68DE"/>
    <w:rsid w:val="000F1550"/>
    <w:rsid w:val="000F251B"/>
    <w:rsid w:val="000F5FE8"/>
    <w:rsid w:val="000F6644"/>
    <w:rsid w:val="000F74F6"/>
    <w:rsid w:val="00100833"/>
    <w:rsid w:val="00102F72"/>
    <w:rsid w:val="00103F1E"/>
    <w:rsid w:val="00104739"/>
    <w:rsid w:val="00107E85"/>
    <w:rsid w:val="00113EE8"/>
    <w:rsid w:val="0011455A"/>
    <w:rsid w:val="00114A65"/>
    <w:rsid w:val="00120534"/>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B357F"/>
    <w:rsid w:val="001C3444"/>
    <w:rsid w:val="001C3702"/>
    <w:rsid w:val="001C3C12"/>
    <w:rsid w:val="001C4656"/>
    <w:rsid w:val="001C46BC"/>
    <w:rsid w:val="001D0F49"/>
    <w:rsid w:val="001F23E6"/>
    <w:rsid w:val="001F4238"/>
    <w:rsid w:val="00200A38"/>
    <w:rsid w:val="00200A46"/>
    <w:rsid w:val="00211B6F"/>
    <w:rsid w:val="00217CC3"/>
    <w:rsid w:val="00220AB6"/>
    <w:rsid w:val="0022120F"/>
    <w:rsid w:val="0022754A"/>
    <w:rsid w:val="00227F46"/>
    <w:rsid w:val="00236560"/>
    <w:rsid w:val="0023662E"/>
    <w:rsid w:val="00245D0F"/>
    <w:rsid w:val="002460BD"/>
    <w:rsid w:val="002524E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5742"/>
    <w:rsid w:val="002D6C61"/>
    <w:rsid w:val="002D7D33"/>
    <w:rsid w:val="002E0D75"/>
    <w:rsid w:val="002E2104"/>
    <w:rsid w:val="002E2DAC"/>
    <w:rsid w:val="002E6963"/>
    <w:rsid w:val="002E6F8F"/>
    <w:rsid w:val="002F05D8"/>
    <w:rsid w:val="002F2DE0"/>
    <w:rsid w:val="002F5E25"/>
    <w:rsid w:val="0030353C"/>
    <w:rsid w:val="003125C3"/>
    <w:rsid w:val="00312AE6"/>
    <w:rsid w:val="00314141"/>
    <w:rsid w:val="00314363"/>
    <w:rsid w:val="00317D1A"/>
    <w:rsid w:val="003211FF"/>
    <w:rsid w:val="003242AB"/>
    <w:rsid w:val="00327247"/>
    <w:rsid w:val="003278DD"/>
    <w:rsid w:val="00327A9D"/>
    <w:rsid w:val="0033130E"/>
    <w:rsid w:val="0033269C"/>
    <w:rsid w:val="00351C79"/>
    <w:rsid w:val="0035516C"/>
    <w:rsid w:val="00355A4C"/>
    <w:rsid w:val="003604FB"/>
    <w:rsid w:val="00360B73"/>
    <w:rsid w:val="00372DD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EFF"/>
    <w:rsid w:val="003F3F2D"/>
    <w:rsid w:val="003F50B2"/>
    <w:rsid w:val="00400CCF"/>
    <w:rsid w:val="00401B65"/>
    <w:rsid w:val="00401BFF"/>
    <w:rsid w:val="00404424"/>
    <w:rsid w:val="0041156B"/>
    <w:rsid w:val="004122C5"/>
    <w:rsid w:val="00413B78"/>
    <w:rsid w:val="00416DDE"/>
    <w:rsid w:val="004201E4"/>
    <w:rsid w:val="0044411E"/>
    <w:rsid w:val="00453435"/>
    <w:rsid w:val="00460089"/>
    <w:rsid w:val="00466398"/>
    <w:rsid w:val="0047098C"/>
    <w:rsid w:val="0047306D"/>
    <w:rsid w:val="00473791"/>
    <w:rsid w:val="00476E48"/>
    <w:rsid w:val="00481DE9"/>
    <w:rsid w:val="0049128B"/>
    <w:rsid w:val="00493B49"/>
    <w:rsid w:val="00495501"/>
    <w:rsid w:val="004A070A"/>
    <w:rsid w:val="004A320E"/>
    <w:rsid w:val="004A4E9C"/>
    <w:rsid w:val="004B1A3C"/>
    <w:rsid w:val="004D2CC3"/>
    <w:rsid w:val="004D35CB"/>
    <w:rsid w:val="004D6C99"/>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0FB2"/>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650B"/>
    <w:rsid w:val="006207D2"/>
    <w:rsid w:val="00623F30"/>
    <w:rsid w:val="00625FB8"/>
    <w:rsid w:val="006261BD"/>
    <w:rsid w:val="00635EDB"/>
    <w:rsid w:val="0064734E"/>
    <w:rsid w:val="00650137"/>
    <w:rsid w:val="006509D7"/>
    <w:rsid w:val="00651CE8"/>
    <w:rsid w:val="0065521B"/>
    <w:rsid w:val="0066514B"/>
    <w:rsid w:val="00671EF6"/>
    <w:rsid w:val="0067205B"/>
    <w:rsid w:val="006748F8"/>
    <w:rsid w:val="00677925"/>
    <w:rsid w:val="00680489"/>
    <w:rsid w:val="00683C32"/>
    <w:rsid w:val="00690BB2"/>
    <w:rsid w:val="00693D09"/>
    <w:rsid w:val="006A6549"/>
    <w:rsid w:val="006A7710"/>
    <w:rsid w:val="006A7A61"/>
    <w:rsid w:val="006B1E59"/>
    <w:rsid w:val="006B2FFB"/>
    <w:rsid w:val="006C10A2"/>
    <w:rsid w:val="006C1F18"/>
    <w:rsid w:val="006D40D5"/>
    <w:rsid w:val="006D4270"/>
    <w:rsid w:val="006E7941"/>
    <w:rsid w:val="006F009A"/>
    <w:rsid w:val="006F3D93"/>
    <w:rsid w:val="006F5488"/>
    <w:rsid w:val="007019B1"/>
    <w:rsid w:val="007033C5"/>
    <w:rsid w:val="00721657"/>
    <w:rsid w:val="007279A8"/>
    <w:rsid w:val="00727B1A"/>
    <w:rsid w:val="00731232"/>
    <w:rsid w:val="00741337"/>
    <w:rsid w:val="00752258"/>
    <w:rsid w:val="007529E1"/>
    <w:rsid w:val="00753CDE"/>
    <w:rsid w:val="00762880"/>
    <w:rsid w:val="00762AD6"/>
    <w:rsid w:val="00762E02"/>
    <w:rsid w:val="00772290"/>
    <w:rsid w:val="00773010"/>
    <w:rsid w:val="0077567D"/>
    <w:rsid w:val="007771AD"/>
    <w:rsid w:val="00777265"/>
    <w:rsid w:val="007805E7"/>
    <w:rsid w:val="0078222A"/>
    <w:rsid w:val="00787D48"/>
    <w:rsid w:val="00795294"/>
    <w:rsid w:val="007A4E50"/>
    <w:rsid w:val="007B18A7"/>
    <w:rsid w:val="007B250E"/>
    <w:rsid w:val="007C27FC"/>
    <w:rsid w:val="007C51FF"/>
    <w:rsid w:val="007D50E4"/>
    <w:rsid w:val="007E2DC5"/>
    <w:rsid w:val="007F1CC7"/>
    <w:rsid w:val="007F2125"/>
    <w:rsid w:val="007F41CA"/>
    <w:rsid w:val="008027AC"/>
    <w:rsid w:val="008028CE"/>
    <w:rsid w:val="0080332E"/>
    <w:rsid w:val="008141E0"/>
    <w:rsid w:val="00815673"/>
    <w:rsid w:val="00816EE1"/>
    <w:rsid w:val="00816F88"/>
    <w:rsid w:val="00821996"/>
    <w:rsid w:val="00822323"/>
    <w:rsid w:val="00827BC6"/>
    <w:rsid w:val="008300AD"/>
    <w:rsid w:val="00833024"/>
    <w:rsid w:val="008419B1"/>
    <w:rsid w:val="00844A56"/>
    <w:rsid w:val="00845B11"/>
    <w:rsid w:val="00846D86"/>
    <w:rsid w:val="00852081"/>
    <w:rsid w:val="008520C7"/>
    <w:rsid w:val="008528E5"/>
    <w:rsid w:val="00866271"/>
    <w:rsid w:val="00872B6E"/>
    <w:rsid w:val="00874839"/>
    <w:rsid w:val="00874DFD"/>
    <w:rsid w:val="00877124"/>
    <w:rsid w:val="008802F9"/>
    <w:rsid w:val="00883086"/>
    <w:rsid w:val="008879FD"/>
    <w:rsid w:val="00894C37"/>
    <w:rsid w:val="008A00EA"/>
    <w:rsid w:val="008A37D9"/>
    <w:rsid w:val="008A3F93"/>
    <w:rsid w:val="008A6236"/>
    <w:rsid w:val="008A6E1C"/>
    <w:rsid w:val="008A72FD"/>
    <w:rsid w:val="008B2EDF"/>
    <w:rsid w:val="008B4236"/>
    <w:rsid w:val="008B47C7"/>
    <w:rsid w:val="008B54CB"/>
    <w:rsid w:val="008B5A3D"/>
    <w:rsid w:val="008B663C"/>
    <w:rsid w:val="008C4010"/>
    <w:rsid w:val="008C4FDF"/>
    <w:rsid w:val="008C6B1F"/>
    <w:rsid w:val="008D52C4"/>
    <w:rsid w:val="008D5E4F"/>
    <w:rsid w:val="008F14F5"/>
    <w:rsid w:val="008F71C1"/>
    <w:rsid w:val="008F71EA"/>
    <w:rsid w:val="00902D41"/>
    <w:rsid w:val="00902F49"/>
    <w:rsid w:val="00904230"/>
    <w:rsid w:val="00912D60"/>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B47F0"/>
    <w:rsid w:val="009B4DC3"/>
    <w:rsid w:val="009C110B"/>
    <w:rsid w:val="009C5441"/>
    <w:rsid w:val="009C7DCE"/>
    <w:rsid w:val="009D119F"/>
    <w:rsid w:val="009D49A2"/>
    <w:rsid w:val="009F3940"/>
    <w:rsid w:val="009F3EB2"/>
    <w:rsid w:val="009F6EB1"/>
    <w:rsid w:val="00A04E92"/>
    <w:rsid w:val="00A11D05"/>
    <w:rsid w:val="00A13162"/>
    <w:rsid w:val="00A14597"/>
    <w:rsid w:val="00A20267"/>
    <w:rsid w:val="00A270B2"/>
    <w:rsid w:val="00A3158C"/>
    <w:rsid w:val="00A320B9"/>
    <w:rsid w:val="00A32DF3"/>
    <w:rsid w:val="00A33E32"/>
    <w:rsid w:val="00A3475B"/>
    <w:rsid w:val="00A35E20"/>
    <w:rsid w:val="00A36F6D"/>
    <w:rsid w:val="00A501AA"/>
    <w:rsid w:val="00A50CA0"/>
    <w:rsid w:val="00A525CC"/>
    <w:rsid w:val="00A53E7C"/>
    <w:rsid w:val="00A60087"/>
    <w:rsid w:val="00A705E8"/>
    <w:rsid w:val="00A721F4"/>
    <w:rsid w:val="00A87452"/>
    <w:rsid w:val="00A91E70"/>
    <w:rsid w:val="00A9392C"/>
    <w:rsid w:val="00A9462B"/>
    <w:rsid w:val="00A97D59"/>
    <w:rsid w:val="00AA3E09"/>
    <w:rsid w:val="00AA4BEF"/>
    <w:rsid w:val="00AB1659"/>
    <w:rsid w:val="00AB3DFC"/>
    <w:rsid w:val="00AB4962"/>
    <w:rsid w:val="00AB734E"/>
    <w:rsid w:val="00AB740F"/>
    <w:rsid w:val="00AC03CE"/>
    <w:rsid w:val="00AC6F14"/>
    <w:rsid w:val="00AC7221"/>
    <w:rsid w:val="00AD04DD"/>
    <w:rsid w:val="00AD359C"/>
    <w:rsid w:val="00AE5961"/>
    <w:rsid w:val="00AF0397"/>
    <w:rsid w:val="00AF0745"/>
    <w:rsid w:val="00AF4971"/>
    <w:rsid w:val="00AF5276"/>
    <w:rsid w:val="00AF7C86"/>
    <w:rsid w:val="00B01046"/>
    <w:rsid w:val="00B042D3"/>
    <w:rsid w:val="00B310F9"/>
    <w:rsid w:val="00B37866"/>
    <w:rsid w:val="00B37C55"/>
    <w:rsid w:val="00B412FB"/>
    <w:rsid w:val="00B4576B"/>
    <w:rsid w:val="00B46350"/>
    <w:rsid w:val="00B46DF3"/>
    <w:rsid w:val="00B628A7"/>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14E9"/>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2744"/>
    <w:rsid w:val="00C848EF"/>
    <w:rsid w:val="00C86600"/>
    <w:rsid w:val="00C87BCA"/>
    <w:rsid w:val="00C87EED"/>
    <w:rsid w:val="00C94506"/>
    <w:rsid w:val="00C954BC"/>
    <w:rsid w:val="00CA1F0B"/>
    <w:rsid w:val="00CA63B1"/>
    <w:rsid w:val="00CA6C0A"/>
    <w:rsid w:val="00CB110F"/>
    <w:rsid w:val="00CB2A2E"/>
    <w:rsid w:val="00CB338A"/>
    <w:rsid w:val="00CB79C5"/>
    <w:rsid w:val="00CC411F"/>
    <w:rsid w:val="00CC4B75"/>
    <w:rsid w:val="00CC732E"/>
    <w:rsid w:val="00CD02AF"/>
    <w:rsid w:val="00CD2FCD"/>
    <w:rsid w:val="00CD7053"/>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6CDF"/>
    <w:rsid w:val="00D35BDD"/>
    <w:rsid w:val="00D63006"/>
    <w:rsid w:val="00D72301"/>
    <w:rsid w:val="00D911DE"/>
    <w:rsid w:val="00D91B97"/>
    <w:rsid w:val="00D93ACC"/>
    <w:rsid w:val="00D93C08"/>
    <w:rsid w:val="00D95DAC"/>
    <w:rsid w:val="00DA0B53"/>
    <w:rsid w:val="00DB07EA"/>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14DD"/>
    <w:rsid w:val="00EB7A8A"/>
    <w:rsid w:val="00EC1B9D"/>
    <w:rsid w:val="00EC6FED"/>
    <w:rsid w:val="00EC7F3B"/>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6399"/>
    <w:rsid w:val="00F52741"/>
    <w:rsid w:val="00F53D8A"/>
    <w:rsid w:val="00F626F7"/>
    <w:rsid w:val="00F64CB8"/>
    <w:rsid w:val="00F736F9"/>
    <w:rsid w:val="00F73833"/>
    <w:rsid w:val="00F7771F"/>
    <w:rsid w:val="00F91FE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75C3C-2A2D-4F79-9C70-B2206A7E18EC}"/>
</file>

<file path=customXml/itemProps2.xml><?xml version="1.0" encoding="utf-8"?>
<ds:datastoreItem xmlns:ds="http://schemas.openxmlformats.org/officeDocument/2006/customXml" ds:itemID="{2E6C86BA-09E9-46B2-A0A5-1EDCE8E5CBF8}"/>
</file>

<file path=customXml/itemProps3.xml><?xml version="1.0" encoding="utf-8"?>
<ds:datastoreItem xmlns:ds="http://schemas.openxmlformats.org/officeDocument/2006/customXml" ds:itemID="{3F72073A-FE92-4A5F-AC82-BCA09947BB80}"/>
</file>

<file path=customXml/itemProps4.xml><?xml version="1.0" encoding="utf-8"?>
<ds:datastoreItem xmlns:ds="http://schemas.openxmlformats.org/officeDocument/2006/customXml" ds:itemID="{219E955A-4931-4F6D-B97F-655BF8E09BB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3</cp:revision>
  <cp:lastPrinted>2014-11-04T09:22:00Z</cp:lastPrinted>
  <dcterms:created xsi:type="dcterms:W3CDTF">2020-04-30T08:47:00Z</dcterms:created>
  <dcterms:modified xsi:type="dcterms:W3CDTF">2020-04-30T08:48:00Z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